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D61C" w14:textId="77777777" w:rsidR="008C4E24" w:rsidRPr="003718AA" w:rsidRDefault="008C4E24" w:rsidP="00CD360D">
      <w:pPr>
        <w:jc w:val="both"/>
        <w:rPr>
          <w:rFonts w:ascii="Arial" w:hAnsi="Arial" w:cs="Arial"/>
          <w:b/>
          <w:sz w:val="24"/>
          <w:szCs w:val="24"/>
        </w:rPr>
      </w:pPr>
      <w:bookmarkStart w:id="0" w:name="_GoBack"/>
      <w:bookmarkEnd w:id="0"/>
    </w:p>
    <w:p w14:paraId="0B290D3B" w14:textId="77777777" w:rsidR="00EC7255" w:rsidRDefault="00EC7255" w:rsidP="00CD360D">
      <w:pPr>
        <w:pStyle w:val="Ttulo2"/>
        <w:jc w:val="both"/>
        <w:rPr>
          <w:rFonts w:ascii="Arial" w:hAnsi="Arial" w:cs="Arial"/>
          <w:b/>
        </w:rPr>
      </w:pPr>
    </w:p>
    <w:p w14:paraId="670E6D70" w14:textId="77777777" w:rsidR="00EC7255" w:rsidRDefault="00EC7255" w:rsidP="00CD360D">
      <w:pPr>
        <w:pStyle w:val="Ttulo2"/>
        <w:jc w:val="both"/>
        <w:rPr>
          <w:rFonts w:ascii="Arial" w:hAnsi="Arial" w:cs="Arial"/>
          <w:b/>
        </w:rPr>
      </w:pPr>
    </w:p>
    <w:p w14:paraId="0518BF01" w14:textId="3E39BD46" w:rsidR="00CF71D7" w:rsidRPr="00CF71D7" w:rsidRDefault="00CF71D7" w:rsidP="00CD360D">
      <w:pPr>
        <w:jc w:val="center"/>
        <w:rPr>
          <w:rFonts w:ascii="Arial" w:eastAsiaTheme="majorEastAsia" w:hAnsi="Arial" w:cs="Arial"/>
          <w:b/>
          <w:color w:val="2E74B5" w:themeColor="accent1" w:themeShade="BF"/>
          <w:sz w:val="26"/>
          <w:szCs w:val="26"/>
        </w:rPr>
      </w:pPr>
      <w:r w:rsidRPr="00CF71D7">
        <w:rPr>
          <w:rFonts w:ascii="Arial" w:eastAsiaTheme="majorEastAsia" w:hAnsi="Arial" w:cs="Arial"/>
          <w:b/>
          <w:color w:val="2E74B5" w:themeColor="accent1" w:themeShade="BF"/>
          <w:sz w:val="26"/>
          <w:szCs w:val="26"/>
        </w:rPr>
        <w:t xml:space="preserve">Fomentar las carreras de ciberseguridad y promover la inclusión de </w:t>
      </w:r>
      <w:r w:rsidR="008558DA">
        <w:rPr>
          <w:rFonts w:ascii="Arial" w:eastAsiaTheme="majorEastAsia" w:hAnsi="Arial" w:cs="Arial"/>
          <w:b/>
          <w:color w:val="2E74B5" w:themeColor="accent1" w:themeShade="BF"/>
          <w:sz w:val="26"/>
          <w:szCs w:val="26"/>
        </w:rPr>
        <w:t>las mujeres</w:t>
      </w:r>
      <w:r w:rsidRPr="00CF71D7">
        <w:rPr>
          <w:rFonts w:ascii="Arial" w:eastAsiaTheme="majorEastAsia" w:hAnsi="Arial" w:cs="Arial"/>
          <w:b/>
          <w:color w:val="2E74B5" w:themeColor="accent1" w:themeShade="BF"/>
          <w:sz w:val="26"/>
          <w:szCs w:val="26"/>
        </w:rPr>
        <w:t xml:space="preserve"> en el sector</w:t>
      </w:r>
      <w:r>
        <w:rPr>
          <w:rFonts w:ascii="Arial" w:eastAsiaTheme="majorEastAsia" w:hAnsi="Arial" w:cs="Arial"/>
          <w:b/>
          <w:color w:val="2E74B5" w:themeColor="accent1" w:themeShade="BF"/>
          <w:sz w:val="26"/>
          <w:szCs w:val="26"/>
        </w:rPr>
        <w:t>,</w:t>
      </w:r>
      <w:r w:rsidRPr="00CF71D7">
        <w:rPr>
          <w:rFonts w:ascii="Arial" w:eastAsiaTheme="majorEastAsia" w:hAnsi="Arial" w:cs="Arial"/>
          <w:b/>
          <w:color w:val="2E74B5" w:themeColor="accent1" w:themeShade="BF"/>
          <w:sz w:val="26"/>
          <w:szCs w:val="26"/>
        </w:rPr>
        <w:t xml:space="preserve"> </w:t>
      </w:r>
      <w:r w:rsidR="00FC3924">
        <w:rPr>
          <w:rFonts w:ascii="Arial" w:eastAsiaTheme="majorEastAsia" w:hAnsi="Arial" w:cs="Arial"/>
          <w:b/>
          <w:color w:val="2E74B5" w:themeColor="accent1" w:themeShade="BF"/>
          <w:sz w:val="26"/>
          <w:szCs w:val="26"/>
        </w:rPr>
        <w:t>objetivo del proyecto de investigación europeo</w:t>
      </w:r>
    </w:p>
    <w:p w14:paraId="17EF5804" w14:textId="215691AB" w:rsidR="00CF71D7" w:rsidRPr="00CF71D7" w:rsidRDefault="00CF71D7" w:rsidP="00CD360D">
      <w:pPr>
        <w:pStyle w:val="Ttulo2"/>
        <w:jc w:val="center"/>
        <w:rPr>
          <w:rFonts w:ascii="Arial" w:hAnsi="Arial" w:cs="Arial"/>
          <w:b/>
        </w:rPr>
      </w:pPr>
      <w:r w:rsidRPr="008F5037">
        <w:rPr>
          <w:rFonts w:ascii="Arial" w:hAnsi="Arial" w:cs="Arial"/>
          <w:b/>
        </w:rPr>
        <w:t>B</w:t>
      </w:r>
      <w:r w:rsidR="00FC3924">
        <w:rPr>
          <w:rFonts w:ascii="Arial" w:hAnsi="Arial" w:cs="Arial"/>
          <w:b/>
        </w:rPr>
        <w:t>e</w:t>
      </w:r>
      <w:r w:rsidRPr="008F5037">
        <w:rPr>
          <w:rFonts w:ascii="Arial" w:hAnsi="Arial" w:cs="Arial"/>
          <w:b/>
        </w:rPr>
        <w:t>@C</w:t>
      </w:r>
      <w:r w:rsidR="00FC3924">
        <w:rPr>
          <w:rFonts w:ascii="Arial" w:hAnsi="Arial" w:cs="Arial"/>
          <w:b/>
        </w:rPr>
        <w:t>yberPro</w:t>
      </w:r>
    </w:p>
    <w:p w14:paraId="0086D09C" w14:textId="455630FC" w:rsidR="00AB25B7" w:rsidRPr="003718AA" w:rsidRDefault="00AB25B7" w:rsidP="00CD360D">
      <w:pPr>
        <w:contextualSpacing/>
        <w:jc w:val="both"/>
        <w:rPr>
          <w:rFonts w:ascii="Arial" w:hAnsi="Arial" w:cs="Arial"/>
          <w:b/>
          <w:color w:val="0070C0"/>
          <w:sz w:val="24"/>
          <w:szCs w:val="24"/>
        </w:rPr>
      </w:pPr>
    </w:p>
    <w:p w14:paraId="4EFD9B61" w14:textId="77777777" w:rsidR="00AB25B7" w:rsidRPr="00AB25B7" w:rsidRDefault="00AB25B7" w:rsidP="00CD360D">
      <w:pPr>
        <w:contextualSpacing/>
        <w:jc w:val="both"/>
        <w:rPr>
          <w:rFonts w:ascii="Arial" w:hAnsi="Arial" w:cs="Arial"/>
          <w:sz w:val="24"/>
          <w:szCs w:val="24"/>
        </w:rPr>
      </w:pPr>
      <w:r w:rsidRPr="00AB25B7">
        <w:rPr>
          <w:rFonts w:ascii="Arial" w:hAnsi="Arial" w:cs="Arial"/>
          <w:sz w:val="24"/>
          <w:szCs w:val="24"/>
        </w:rPr>
        <w:t xml:space="preserve"> </w:t>
      </w:r>
    </w:p>
    <w:p w14:paraId="330384EA" w14:textId="60925F7C" w:rsidR="00EC7255" w:rsidRDefault="001F5B5F" w:rsidP="00CD360D">
      <w:pPr>
        <w:autoSpaceDE w:val="0"/>
        <w:autoSpaceDN w:val="0"/>
        <w:spacing w:before="100" w:beforeAutospacing="1" w:after="100" w:afterAutospacing="1" w:line="240" w:lineRule="auto"/>
        <w:jc w:val="both"/>
        <w:rPr>
          <w:rFonts w:ascii="Arial" w:eastAsia="Times New Roman" w:hAnsi="Arial" w:cs="Arial"/>
          <w:color w:val="231F20"/>
          <w:sz w:val="24"/>
          <w:szCs w:val="24"/>
          <w:lang w:eastAsia="es-ES_tradnl"/>
        </w:rPr>
      </w:pPr>
      <w:r>
        <w:rPr>
          <w:rFonts w:ascii="Arial" w:hAnsi="Arial" w:cs="Arial"/>
          <w:b/>
          <w:u w:val="single"/>
        </w:rPr>
        <w:t xml:space="preserve">Madrid </w:t>
      </w:r>
      <w:r w:rsidR="006E5F78">
        <w:rPr>
          <w:rFonts w:ascii="Arial" w:hAnsi="Arial" w:cs="Arial"/>
          <w:b/>
          <w:u w:val="single"/>
        </w:rPr>
        <w:t>septiembre</w:t>
      </w:r>
      <w:r w:rsidRPr="0004507E">
        <w:rPr>
          <w:rFonts w:ascii="Arial" w:hAnsi="Arial" w:cs="Arial"/>
          <w:b/>
          <w:u w:val="single"/>
        </w:rPr>
        <w:t xml:space="preserve"> 2018</w:t>
      </w:r>
      <w:r w:rsidRPr="0004507E">
        <w:rPr>
          <w:rFonts w:ascii="Arial" w:hAnsi="Arial" w:cs="Arial"/>
        </w:rPr>
        <w:t xml:space="preserve">: </w:t>
      </w:r>
      <w:r w:rsidR="00EC7255" w:rsidRPr="006E5F78">
        <w:rPr>
          <w:rFonts w:ascii="Arial" w:eastAsia="Times New Roman" w:hAnsi="Arial" w:cs="Arial"/>
          <w:color w:val="231F20"/>
          <w:sz w:val="24"/>
          <w:szCs w:val="24"/>
          <w:lang w:eastAsia="es-ES_tradnl"/>
        </w:rPr>
        <w:t>El objetivo del proyecto</w:t>
      </w:r>
      <w:r w:rsidR="007053D1">
        <w:rPr>
          <w:rFonts w:ascii="Arial" w:eastAsia="Times New Roman" w:hAnsi="Arial" w:cs="Arial"/>
          <w:color w:val="231F20"/>
          <w:sz w:val="24"/>
          <w:szCs w:val="24"/>
          <w:lang w:eastAsia="es-ES_tradnl"/>
        </w:rPr>
        <w:t xml:space="preserve"> de investigación</w:t>
      </w:r>
      <w:r w:rsidR="00EC7255" w:rsidRPr="006E5F78">
        <w:rPr>
          <w:rFonts w:ascii="Arial" w:eastAsia="Times New Roman" w:hAnsi="Arial" w:cs="Arial"/>
          <w:color w:val="231F20"/>
          <w:sz w:val="24"/>
          <w:szCs w:val="24"/>
          <w:lang w:eastAsia="es-ES_tradnl"/>
        </w:rPr>
        <w:t xml:space="preserve"> </w:t>
      </w:r>
      <w:r w:rsidR="00EC7255" w:rsidRPr="006E5F78">
        <w:rPr>
          <w:rFonts w:ascii="Arial" w:eastAsia="Times New Roman" w:hAnsi="Arial" w:cs="Arial"/>
          <w:b/>
          <w:color w:val="231F20"/>
          <w:sz w:val="24"/>
          <w:szCs w:val="24"/>
          <w:lang w:eastAsia="es-ES_tradnl"/>
        </w:rPr>
        <w:t>B</w:t>
      </w:r>
      <w:r w:rsidR="00FC3924">
        <w:rPr>
          <w:rFonts w:ascii="Arial" w:eastAsia="Times New Roman" w:hAnsi="Arial" w:cs="Arial"/>
          <w:b/>
          <w:color w:val="231F20"/>
          <w:sz w:val="24"/>
          <w:szCs w:val="24"/>
          <w:lang w:eastAsia="es-ES_tradnl"/>
        </w:rPr>
        <w:t>e</w:t>
      </w:r>
      <w:r w:rsidR="00EC7255" w:rsidRPr="006E5F78">
        <w:rPr>
          <w:rFonts w:ascii="Arial" w:eastAsia="Times New Roman" w:hAnsi="Arial" w:cs="Arial"/>
          <w:b/>
          <w:color w:val="231F20"/>
          <w:sz w:val="24"/>
          <w:szCs w:val="24"/>
          <w:lang w:eastAsia="es-ES_tradnl"/>
        </w:rPr>
        <w:t>@</w:t>
      </w:r>
      <w:r w:rsidR="00EC7255" w:rsidRPr="00177351">
        <w:rPr>
          <w:rFonts w:ascii="Arial" w:eastAsia="Times New Roman" w:hAnsi="Arial" w:cs="Arial"/>
          <w:b/>
          <w:color w:val="231F20"/>
          <w:sz w:val="24"/>
          <w:szCs w:val="24"/>
          <w:lang w:eastAsia="es-ES_tradnl"/>
        </w:rPr>
        <w:t>Cyberpro</w:t>
      </w:r>
      <w:r w:rsidR="00177351">
        <w:rPr>
          <w:rFonts w:ascii="Arial" w:eastAsia="Times New Roman" w:hAnsi="Arial" w:cs="Arial"/>
          <w:color w:val="231F20"/>
          <w:sz w:val="24"/>
          <w:szCs w:val="24"/>
          <w:lang w:eastAsia="es-ES_tradnl"/>
        </w:rPr>
        <w:t xml:space="preserve"> </w:t>
      </w:r>
      <w:r w:rsidR="00EC7255" w:rsidRPr="006E5F78">
        <w:rPr>
          <w:rFonts w:ascii="Arial" w:eastAsia="Times New Roman" w:hAnsi="Arial" w:cs="Arial"/>
          <w:color w:val="231F20"/>
          <w:sz w:val="24"/>
          <w:szCs w:val="24"/>
          <w:lang w:eastAsia="es-ES_tradnl"/>
        </w:rPr>
        <w:t>es fomentar las carreras de ciberseguridad entre los jóvenes y abordar la brecha de género que existe hoy en día</w:t>
      </w:r>
      <w:r w:rsidR="00100916">
        <w:rPr>
          <w:rFonts w:ascii="Arial" w:eastAsia="Times New Roman" w:hAnsi="Arial" w:cs="Arial"/>
          <w:color w:val="231F20"/>
          <w:sz w:val="24"/>
          <w:szCs w:val="24"/>
          <w:lang w:eastAsia="es-ES_tradnl"/>
        </w:rPr>
        <w:t xml:space="preserve"> en </w:t>
      </w:r>
      <w:r w:rsidR="007053D1">
        <w:rPr>
          <w:rFonts w:ascii="Arial" w:eastAsia="Times New Roman" w:hAnsi="Arial" w:cs="Arial"/>
          <w:color w:val="231F20"/>
          <w:sz w:val="24"/>
          <w:szCs w:val="24"/>
          <w:lang w:eastAsia="es-ES_tradnl"/>
        </w:rPr>
        <w:t xml:space="preserve">un </w:t>
      </w:r>
      <w:r w:rsidR="00100916">
        <w:rPr>
          <w:rFonts w:ascii="Arial" w:eastAsia="Times New Roman" w:hAnsi="Arial" w:cs="Arial"/>
          <w:color w:val="231F20"/>
          <w:sz w:val="24"/>
          <w:szCs w:val="24"/>
          <w:lang w:eastAsia="es-ES_tradnl"/>
        </w:rPr>
        <w:t>sector</w:t>
      </w:r>
      <w:r w:rsidR="007053D1">
        <w:rPr>
          <w:rFonts w:ascii="Arial" w:eastAsia="Times New Roman" w:hAnsi="Arial" w:cs="Arial"/>
          <w:color w:val="231F20"/>
          <w:sz w:val="24"/>
          <w:szCs w:val="24"/>
          <w:lang w:eastAsia="es-ES_tradnl"/>
        </w:rPr>
        <w:t xml:space="preserve"> con gran demanda de profesionales y excelente proyección futura, pero ocupado m</w:t>
      </w:r>
      <w:r w:rsidR="00EC7255" w:rsidRPr="006E5F78">
        <w:rPr>
          <w:rFonts w:ascii="Arial" w:eastAsia="Times New Roman" w:hAnsi="Arial" w:cs="Arial"/>
          <w:color w:val="231F20"/>
          <w:sz w:val="24"/>
          <w:szCs w:val="24"/>
          <w:lang w:eastAsia="es-ES_tradnl"/>
        </w:rPr>
        <w:t>ayorit</w:t>
      </w:r>
      <w:r w:rsidR="007053D1">
        <w:rPr>
          <w:rFonts w:ascii="Arial" w:eastAsia="Times New Roman" w:hAnsi="Arial" w:cs="Arial"/>
          <w:color w:val="231F20"/>
          <w:sz w:val="24"/>
          <w:szCs w:val="24"/>
          <w:lang w:eastAsia="es-ES_tradnl"/>
        </w:rPr>
        <w:t>ariamente por hombres.</w:t>
      </w:r>
    </w:p>
    <w:p w14:paraId="0A617273" w14:textId="01F0FC62" w:rsidR="006E5F78" w:rsidRPr="006E5F78" w:rsidRDefault="006E5F78" w:rsidP="00CD360D">
      <w:pPr>
        <w:autoSpaceDE w:val="0"/>
        <w:autoSpaceDN w:val="0"/>
        <w:spacing w:before="100" w:beforeAutospacing="1" w:after="100" w:afterAutospacing="1"/>
        <w:ind w:left="54"/>
        <w:jc w:val="both"/>
        <w:rPr>
          <w:rFonts w:ascii="Arial" w:eastAsia="Times New Roman" w:hAnsi="Arial" w:cs="Arial"/>
          <w:color w:val="231F20"/>
          <w:sz w:val="24"/>
          <w:szCs w:val="24"/>
          <w:lang w:eastAsia="es-ES_tradnl"/>
        </w:rPr>
      </w:pPr>
      <w:r w:rsidRPr="006E5F78">
        <w:rPr>
          <w:rFonts w:ascii="Arial" w:eastAsia="Times New Roman" w:hAnsi="Arial" w:cs="Arial"/>
          <w:color w:val="231F20"/>
          <w:sz w:val="24"/>
          <w:szCs w:val="24"/>
          <w:lang w:eastAsia="es-ES_tradnl"/>
        </w:rPr>
        <w:t xml:space="preserve">El proyecto ha sido financiado por la Unión Europea dentro del programa </w:t>
      </w:r>
      <w:r w:rsidRPr="006E5F78">
        <w:rPr>
          <w:rFonts w:ascii="Arial" w:eastAsia="Times New Roman" w:hAnsi="Arial" w:cs="Arial"/>
          <w:b/>
          <w:color w:val="231F20"/>
          <w:sz w:val="24"/>
          <w:szCs w:val="24"/>
          <w:lang w:eastAsia="es-ES_tradnl"/>
        </w:rPr>
        <w:t>ERASMUS+ Key Action 2 - Strategic Partnership. Innovation development</w:t>
      </w:r>
      <w:r w:rsidRPr="006E5F78">
        <w:rPr>
          <w:rFonts w:ascii="Arial" w:eastAsia="Times New Roman" w:hAnsi="Arial" w:cs="Arial"/>
          <w:color w:val="231F20"/>
          <w:sz w:val="24"/>
          <w:szCs w:val="24"/>
          <w:lang w:eastAsia="es-ES_tradnl"/>
        </w:rPr>
        <w:t xml:space="preserve"> para el sector escolar a travé</w:t>
      </w:r>
      <w:r w:rsidR="00837214">
        <w:rPr>
          <w:rFonts w:ascii="Arial" w:eastAsia="Times New Roman" w:hAnsi="Arial" w:cs="Arial"/>
          <w:color w:val="231F20"/>
          <w:sz w:val="24"/>
          <w:szCs w:val="24"/>
          <w:lang w:eastAsia="es-ES_tradnl"/>
        </w:rPr>
        <w:t>s del Servicio Español para la I</w:t>
      </w:r>
      <w:r w:rsidRPr="006E5F78">
        <w:rPr>
          <w:rFonts w:ascii="Arial" w:eastAsia="Times New Roman" w:hAnsi="Arial" w:cs="Arial"/>
          <w:color w:val="231F20"/>
          <w:sz w:val="24"/>
          <w:szCs w:val="24"/>
          <w:lang w:eastAsia="es-ES_tradnl"/>
        </w:rPr>
        <w:t xml:space="preserve">nternacionalización de la Educación (SEPIE) del Ministerio de Educación, Cultura y Deporte. </w:t>
      </w:r>
      <w:r w:rsidR="00837214">
        <w:rPr>
          <w:rFonts w:ascii="Arial" w:eastAsia="Times New Roman" w:hAnsi="Arial" w:cs="Arial"/>
          <w:color w:val="231F20"/>
          <w:sz w:val="24"/>
          <w:szCs w:val="24"/>
          <w:lang w:eastAsia="es-ES_tradnl"/>
        </w:rPr>
        <w:t xml:space="preserve">Para este nivel educativo se presentaron 121 solicitudes en España, de las cuales fueron seleccionadas 36, entre las que se encuentra el proyecto </w:t>
      </w:r>
      <w:r w:rsidR="007053D1">
        <w:rPr>
          <w:rFonts w:ascii="Arial" w:eastAsia="Times New Roman" w:hAnsi="Arial" w:cs="Arial"/>
          <w:color w:val="231F20"/>
          <w:sz w:val="24"/>
          <w:szCs w:val="24"/>
          <w:lang w:eastAsia="es-ES_tradnl"/>
        </w:rPr>
        <w:t xml:space="preserve">financiado y liderado por la Universidad Europea como </w:t>
      </w:r>
      <w:r w:rsidRPr="006E5F78">
        <w:rPr>
          <w:rFonts w:ascii="Arial" w:eastAsia="Times New Roman" w:hAnsi="Arial" w:cs="Arial"/>
          <w:b/>
          <w:color w:val="231F20"/>
          <w:sz w:val="24"/>
          <w:szCs w:val="24"/>
          <w:lang w:eastAsia="es-ES_tradnl"/>
        </w:rPr>
        <w:t>único</w:t>
      </w:r>
      <w:r w:rsidR="007053D1">
        <w:rPr>
          <w:rFonts w:ascii="Arial" w:eastAsia="Times New Roman" w:hAnsi="Arial" w:cs="Arial"/>
          <w:b/>
          <w:color w:val="231F20"/>
          <w:sz w:val="24"/>
          <w:szCs w:val="24"/>
          <w:lang w:eastAsia="es-ES_tradnl"/>
        </w:rPr>
        <w:t xml:space="preserve"> proyecto</w:t>
      </w:r>
      <w:r w:rsidRPr="006E5F78">
        <w:rPr>
          <w:rFonts w:ascii="Arial" w:eastAsia="Times New Roman" w:hAnsi="Arial" w:cs="Arial"/>
          <w:b/>
          <w:color w:val="231F20"/>
          <w:sz w:val="24"/>
          <w:szCs w:val="24"/>
          <w:lang w:eastAsia="es-ES_tradnl"/>
        </w:rPr>
        <w:t xml:space="preserve"> seleccionado </w:t>
      </w:r>
      <w:r w:rsidR="007053D1">
        <w:rPr>
          <w:rFonts w:ascii="Arial" w:eastAsia="Times New Roman" w:hAnsi="Arial" w:cs="Arial"/>
          <w:b/>
          <w:color w:val="231F20"/>
          <w:sz w:val="24"/>
          <w:szCs w:val="24"/>
          <w:lang w:eastAsia="es-ES_tradnl"/>
        </w:rPr>
        <w:t xml:space="preserve">de los presentados </w:t>
      </w:r>
      <w:r w:rsidRPr="006E5F78">
        <w:rPr>
          <w:rFonts w:ascii="Arial" w:eastAsia="Times New Roman" w:hAnsi="Arial" w:cs="Arial"/>
          <w:b/>
          <w:color w:val="231F20"/>
          <w:sz w:val="24"/>
          <w:szCs w:val="24"/>
          <w:lang w:eastAsia="es-ES_tradnl"/>
        </w:rPr>
        <w:t>en la Comunidad de Madrid</w:t>
      </w:r>
      <w:r w:rsidRPr="006E5F78">
        <w:rPr>
          <w:rFonts w:ascii="Arial" w:eastAsia="Times New Roman" w:hAnsi="Arial" w:cs="Arial"/>
          <w:color w:val="231F20"/>
          <w:sz w:val="24"/>
          <w:szCs w:val="24"/>
          <w:lang w:eastAsia="es-ES_tradnl"/>
        </w:rPr>
        <w:t xml:space="preserve">. </w:t>
      </w:r>
    </w:p>
    <w:p w14:paraId="7B16C445" w14:textId="3454B0CD" w:rsidR="00177351" w:rsidRDefault="006E5F78" w:rsidP="00CD360D">
      <w:pPr>
        <w:autoSpaceDE w:val="0"/>
        <w:autoSpaceDN w:val="0"/>
        <w:spacing w:before="100" w:beforeAutospacing="1" w:after="100" w:afterAutospacing="1"/>
        <w:jc w:val="both"/>
        <w:rPr>
          <w:rFonts w:ascii="Arial" w:eastAsia="Times New Roman" w:hAnsi="Arial" w:cs="Arial"/>
          <w:color w:val="231F20"/>
          <w:sz w:val="24"/>
          <w:szCs w:val="24"/>
          <w:lang w:eastAsia="es-ES_tradnl"/>
        </w:rPr>
      </w:pPr>
      <w:r w:rsidRPr="006E5F78">
        <w:rPr>
          <w:rFonts w:ascii="Arial" w:eastAsia="Times New Roman" w:hAnsi="Arial" w:cs="Arial"/>
          <w:color w:val="231F20"/>
          <w:sz w:val="24"/>
          <w:szCs w:val="24"/>
          <w:lang w:eastAsia="es-ES_tradnl"/>
        </w:rPr>
        <w:t xml:space="preserve">El consorcio del proyecto </w:t>
      </w:r>
      <w:r w:rsidR="001105E6">
        <w:rPr>
          <w:rFonts w:ascii="Arial" w:eastAsia="Times New Roman" w:hAnsi="Arial" w:cs="Arial"/>
          <w:color w:val="231F20"/>
          <w:sz w:val="24"/>
          <w:szCs w:val="24"/>
          <w:lang w:eastAsia="es-ES_tradnl"/>
        </w:rPr>
        <w:t xml:space="preserve">cuenta con socios del ámbito de la Educación superior y secundaria, y con empresas y </w:t>
      </w:r>
      <w:r w:rsidRPr="006E5F78">
        <w:rPr>
          <w:rFonts w:ascii="Arial" w:eastAsia="Times New Roman" w:hAnsi="Arial" w:cs="Arial"/>
          <w:color w:val="231F20"/>
          <w:sz w:val="24"/>
          <w:szCs w:val="24"/>
          <w:lang w:eastAsia="es-ES_tradnl"/>
        </w:rPr>
        <w:t>centro</w:t>
      </w:r>
      <w:r w:rsidR="001105E6">
        <w:rPr>
          <w:rFonts w:ascii="Arial" w:eastAsia="Times New Roman" w:hAnsi="Arial" w:cs="Arial"/>
          <w:color w:val="231F20"/>
          <w:sz w:val="24"/>
          <w:szCs w:val="24"/>
          <w:lang w:eastAsia="es-ES_tradnl"/>
        </w:rPr>
        <w:t>s</w:t>
      </w:r>
      <w:r w:rsidRPr="006E5F78">
        <w:rPr>
          <w:rFonts w:ascii="Arial" w:eastAsia="Times New Roman" w:hAnsi="Arial" w:cs="Arial"/>
          <w:color w:val="231F20"/>
          <w:sz w:val="24"/>
          <w:szCs w:val="24"/>
          <w:lang w:eastAsia="es-ES_tradnl"/>
        </w:rPr>
        <w:t xml:space="preserve"> de excele</w:t>
      </w:r>
      <w:r w:rsidR="00814992">
        <w:rPr>
          <w:rFonts w:ascii="Arial" w:eastAsia="Times New Roman" w:hAnsi="Arial" w:cs="Arial"/>
          <w:color w:val="231F20"/>
          <w:sz w:val="24"/>
          <w:szCs w:val="24"/>
          <w:lang w:eastAsia="es-ES_tradnl"/>
        </w:rPr>
        <w:t>ncia experto</w:t>
      </w:r>
      <w:r w:rsidR="001105E6">
        <w:rPr>
          <w:rFonts w:ascii="Arial" w:eastAsia="Times New Roman" w:hAnsi="Arial" w:cs="Arial"/>
          <w:color w:val="231F20"/>
          <w:sz w:val="24"/>
          <w:szCs w:val="24"/>
          <w:lang w:eastAsia="es-ES_tradnl"/>
        </w:rPr>
        <w:t>s</w:t>
      </w:r>
      <w:r w:rsidR="00814992">
        <w:rPr>
          <w:rFonts w:ascii="Arial" w:eastAsia="Times New Roman" w:hAnsi="Arial" w:cs="Arial"/>
          <w:color w:val="231F20"/>
          <w:sz w:val="24"/>
          <w:szCs w:val="24"/>
          <w:lang w:eastAsia="es-ES_tradnl"/>
        </w:rPr>
        <w:t xml:space="preserve"> en ciberseguridad o</w:t>
      </w:r>
      <w:r w:rsidRPr="006E5F78">
        <w:rPr>
          <w:rFonts w:ascii="Arial" w:eastAsia="Times New Roman" w:hAnsi="Arial" w:cs="Arial"/>
          <w:color w:val="231F20"/>
          <w:sz w:val="24"/>
          <w:szCs w:val="24"/>
          <w:lang w:eastAsia="es-ES_tradnl"/>
        </w:rPr>
        <w:t xml:space="preserve"> innovación tecnológica</w:t>
      </w:r>
      <w:r w:rsidR="005D7CED">
        <w:rPr>
          <w:rFonts w:ascii="Arial" w:eastAsia="Times New Roman" w:hAnsi="Arial" w:cs="Arial"/>
          <w:color w:val="231F20"/>
          <w:sz w:val="24"/>
          <w:szCs w:val="24"/>
          <w:lang w:eastAsia="es-ES_tradnl"/>
        </w:rPr>
        <w:t>, como el Cork Institute</w:t>
      </w:r>
      <w:r w:rsidR="000D19BA">
        <w:rPr>
          <w:rFonts w:ascii="Arial" w:eastAsia="Times New Roman" w:hAnsi="Arial" w:cs="Arial"/>
          <w:color w:val="231F20"/>
          <w:sz w:val="24"/>
          <w:szCs w:val="24"/>
          <w:lang w:eastAsia="es-ES_tradnl"/>
        </w:rPr>
        <w:t xml:space="preserve"> of Technology, la </w:t>
      </w:r>
      <w:r w:rsidR="000D19BA" w:rsidRPr="000D19BA">
        <w:rPr>
          <w:rFonts w:ascii="Arial" w:eastAsia="Times New Roman" w:hAnsi="Arial" w:cs="Arial"/>
          <w:color w:val="231F20"/>
          <w:sz w:val="24"/>
          <w:szCs w:val="24"/>
          <w:lang w:eastAsia="es-ES_tradnl"/>
        </w:rPr>
        <w:t>Irish Computer Society</w:t>
      </w:r>
      <w:r w:rsidRPr="006E5F78">
        <w:rPr>
          <w:rFonts w:ascii="Arial" w:eastAsia="Times New Roman" w:hAnsi="Arial" w:cs="Arial"/>
          <w:color w:val="231F20"/>
          <w:sz w:val="24"/>
          <w:szCs w:val="24"/>
          <w:lang w:eastAsia="es-ES_tradnl"/>
        </w:rPr>
        <w:t xml:space="preserve"> </w:t>
      </w:r>
      <w:r w:rsidR="000D19BA">
        <w:rPr>
          <w:rFonts w:ascii="Arial" w:eastAsia="Times New Roman" w:hAnsi="Arial" w:cs="Arial"/>
          <w:color w:val="231F20"/>
          <w:sz w:val="24"/>
          <w:szCs w:val="24"/>
          <w:lang w:eastAsia="es-ES_tradnl"/>
        </w:rPr>
        <w:t xml:space="preserve">o el </w:t>
      </w:r>
      <w:r w:rsidR="000D19BA" w:rsidRPr="000D19BA">
        <w:rPr>
          <w:rFonts w:ascii="Arial" w:eastAsia="Times New Roman" w:hAnsi="Arial" w:cs="Arial"/>
          <w:color w:val="231F20"/>
          <w:sz w:val="24"/>
          <w:szCs w:val="24"/>
          <w:lang w:eastAsia="es-ES_tradnl"/>
        </w:rPr>
        <w:t>European Institute of Software</w:t>
      </w:r>
      <w:r w:rsidRPr="006E5F78">
        <w:rPr>
          <w:rFonts w:ascii="Arial" w:eastAsia="Times New Roman" w:hAnsi="Arial" w:cs="Arial"/>
          <w:color w:val="231F20"/>
          <w:sz w:val="24"/>
          <w:szCs w:val="24"/>
          <w:lang w:eastAsia="es-ES_tradnl"/>
        </w:rPr>
        <w:t xml:space="preserve">. En el caso de España, </w:t>
      </w:r>
      <w:r w:rsidR="00814992">
        <w:rPr>
          <w:rFonts w:ascii="Arial" w:eastAsia="Times New Roman" w:hAnsi="Arial" w:cs="Arial"/>
          <w:color w:val="231F20"/>
          <w:sz w:val="24"/>
          <w:szCs w:val="24"/>
          <w:lang w:eastAsia="es-ES_tradnl"/>
        </w:rPr>
        <w:t xml:space="preserve">además de la </w:t>
      </w:r>
      <w:r w:rsidR="00177351">
        <w:rPr>
          <w:rFonts w:ascii="Arial" w:eastAsia="Times New Roman" w:hAnsi="Arial" w:cs="Arial"/>
          <w:color w:val="231F20"/>
          <w:sz w:val="24"/>
          <w:szCs w:val="24"/>
          <w:lang w:eastAsia="es-ES_tradnl"/>
        </w:rPr>
        <w:t>Universidad Europea</w:t>
      </w:r>
      <w:r w:rsidR="00814992">
        <w:rPr>
          <w:rFonts w:ascii="Arial" w:eastAsia="Times New Roman" w:hAnsi="Arial" w:cs="Arial"/>
          <w:color w:val="231F20"/>
          <w:sz w:val="24"/>
          <w:szCs w:val="24"/>
          <w:lang w:eastAsia="es-ES_tradnl"/>
        </w:rPr>
        <w:t xml:space="preserve"> liderando el proyecto, participan también la Universidad de Alcalá </w:t>
      </w:r>
      <w:r w:rsidR="00100916">
        <w:rPr>
          <w:rFonts w:ascii="Arial" w:eastAsia="Times New Roman" w:hAnsi="Arial" w:cs="Arial"/>
          <w:color w:val="231F20"/>
          <w:sz w:val="24"/>
          <w:szCs w:val="24"/>
          <w:lang w:eastAsia="es-ES_tradnl"/>
        </w:rPr>
        <w:t xml:space="preserve">y el Colegio Joyfe </w:t>
      </w:r>
      <w:r w:rsidR="00814992">
        <w:rPr>
          <w:rFonts w:ascii="Arial" w:eastAsia="Times New Roman" w:hAnsi="Arial" w:cs="Arial"/>
          <w:color w:val="231F20"/>
          <w:sz w:val="24"/>
          <w:szCs w:val="24"/>
          <w:lang w:eastAsia="es-ES_tradnl"/>
        </w:rPr>
        <w:t>como instituto de secundaria en el que se llevarán a cabo los pilotos que, posteriormente se extiendan al resto de institutos de España</w:t>
      </w:r>
      <w:r w:rsidR="00177351">
        <w:rPr>
          <w:rFonts w:ascii="Arial" w:eastAsia="Times New Roman" w:hAnsi="Arial" w:cs="Arial"/>
          <w:color w:val="231F20"/>
          <w:sz w:val="24"/>
          <w:szCs w:val="24"/>
          <w:lang w:eastAsia="es-ES_tradnl"/>
        </w:rPr>
        <w:t>.</w:t>
      </w:r>
    </w:p>
    <w:p w14:paraId="0CBDDD0C" w14:textId="5B33CFCF" w:rsidR="006E5F78" w:rsidRDefault="006E5F78" w:rsidP="00CD360D">
      <w:pPr>
        <w:spacing w:after="0"/>
        <w:jc w:val="both"/>
        <w:rPr>
          <w:rFonts w:ascii="Arial" w:eastAsia="Times New Roman" w:hAnsi="Arial" w:cs="Arial"/>
          <w:color w:val="231F20"/>
          <w:sz w:val="24"/>
          <w:szCs w:val="24"/>
          <w:lang w:eastAsia="es-ES_tradnl"/>
        </w:rPr>
      </w:pPr>
      <w:r w:rsidRPr="006E5F78">
        <w:rPr>
          <w:rFonts w:ascii="Arial" w:eastAsia="Times New Roman" w:hAnsi="Arial" w:cs="Arial"/>
          <w:b/>
          <w:color w:val="231F20"/>
          <w:sz w:val="24"/>
          <w:szCs w:val="24"/>
          <w:lang w:eastAsia="es-ES_tradnl"/>
        </w:rPr>
        <w:t>La Universidad Europea</w:t>
      </w:r>
      <w:r w:rsidRPr="006E5F78">
        <w:rPr>
          <w:rFonts w:ascii="Arial" w:eastAsia="Times New Roman" w:hAnsi="Arial" w:cs="Arial"/>
          <w:color w:val="231F20"/>
          <w:sz w:val="24"/>
          <w:szCs w:val="24"/>
          <w:lang w:eastAsia="es-ES_tradnl"/>
        </w:rPr>
        <w:t xml:space="preserve"> como coordinadora del proyecto liderará todas las actividades del proyecto. Su experiencia en ciberseguridad a través del Máster Universitario en Seguridad TIC, el más longevo en su área c</w:t>
      </w:r>
      <w:r w:rsidR="00814992">
        <w:rPr>
          <w:rFonts w:ascii="Arial" w:eastAsia="Times New Roman" w:hAnsi="Arial" w:cs="Arial"/>
          <w:color w:val="231F20"/>
          <w:sz w:val="24"/>
          <w:szCs w:val="24"/>
          <w:lang w:eastAsia="es-ES_tradnl"/>
        </w:rPr>
        <w:t xml:space="preserve">on </w:t>
      </w:r>
      <w:r w:rsidR="000D19BA">
        <w:rPr>
          <w:rFonts w:ascii="Arial" w:eastAsia="Times New Roman" w:hAnsi="Arial" w:cs="Arial"/>
          <w:color w:val="231F20"/>
          <w:sz w:val="24"/>
          <w:szCs w:val="24"/>
          <w:lang w:eastAsia="es-ES_tradnl"/>
        </w:rPr>
        <w:t xml:space="preserve">más de </w:t>
      </w:r>
      <w:r w:rsidR="00814992">
        <w:rPr>
          <w:rFonts w:ascii="Arial" w:eastAsia="Times New Roman" w:hAnsi="Arial" w:cs="Arial"/>
          <w:color w:val="231F20"/>
          <w:sz w:val="24"/>
          <w:szCs w:val="24"/>
          <w:lang w:eastAsia="es-ES_tradnl"/>
        </w:rPr>
        <w:t xml:space="preserve">10 años </w:t>
      </w:r>
      <w:r w:rsidR="000D19BA">
        <w:rPr>
          <w:rFonts w:ascii="Arial" w:eastAsia="Times New Roman" w:hAnsi="Arial" w:cs="Arial"/>
          <w:color w:val="231F20"/>
          <w:sz w:val="24"/>
          <w:szCs w:val="24"/>
          <w:lang w:eastAsia="es-ES_tradnl"/>
        </w:rPr>
        <w:t xml:space="preserve">de impartición </w:t>
      </w:r>
      <w:r w:rsidR="00814992">
        <w:rPr>
          <w:rFonts w:ascii="Arial" w:eastAsia="Times New Roman" w:hAnsi="Arial" w:cs="Arial"/>
          <w:color w:val="231F20"/>
          <w:sz w:val="24"/>
          <w:szCs w:val="24"/>
          <w:lang w:eastAsia="es-ES_tradnl"/>
        </w:rPr>
        <w:t>y 14</w:t>
      </w:r>
      <w:r w:rsidRPr="006E5F78">
        <w:rPr>
          <w:rFonts w:ascii="Arial" w:eastAsia="Times New Roman" w:hAnsi="Arial" w:cs="Arial"/>
          <w:color w:val="231F20"/>
          <w:sz w:val="24"/>
          <w:szCs w:val="24"/>
          <w:lang w:eastAsia="es-ES_tradnl"/>
        </w:rPr>
        <w:t xml:space="preserve"> ediciones, y en innovación tecnológica en educación con su XR Lab (laboratorio de realidad virtual) y el Tech-Factory de video juegos de </w:t>
      </w:r>
      <w:r w:rsidR="00814992">
        <w:rPr>
          <w:rFonts w:ascii="Arial" w:eastAsia="Times New Roman" w:hAnsi="Arial" w:cs="Arial"/>
          <w:color w:val="231F20"/>
          <w:sz w:val="24"/>
          <w:szCs w:val="24"/>
          <w:lang w:eastAsia="es-ES_tradnl"/>
        </w:rPr>
        <w:t>su</w:t>
      </w:r>
      <w:r w:rsidRPr="006E5F78">
        <w:rPr>
          <w:rFonts w:ascii="Arial" w:eastAsia="Times New Roman" w:hAnsi="Arial" w:cs="Arial"/>
          <w:color w:val="231F20"/>
          <w:sz w:val="24"/>
          <w:szCs w:val="24"/>
          <w:lang w:eastAsia="es-ES_tradnl"/>
        </w:rPr>
        <w:t xml:space="preserve"> Escuela de Arquitectura, Ingeniería y Diseño</w:t>
      </w:r>
      <w:r w:rsidR="00814992">
        <w:rPr>
          <w:rFonts w:ascii="Arial" w:eastAsia="Times New Roman" w:hAnsi="Arial" w:cs="Arial"/>
          <w:color w:val="231F20"/>
          <w:sz w:val="24"/>
          <w:szCs w:val="24"/>
          <w:lang w:eastAsia="es-ES_tradnl"/>
        </w:rPr>
        <w:t>,</w:t>
      </w:r>
      <w:r w:rsidRPr="006E5F78">
        <w:rPr>
          <w:rFonts w:ascii="Arial" w:eastAsia="Times New Roman" w:hAnsi="Arial" w:cs="Arial"/>
          <w:color w:val="231F20"/>
          <w:sz w:val="24"/>
          <w:szCs w:val="24"/>
          <w:lang w:eastAsia="es-ES_tradnl"/>
        </w:rPr>
        <w:t xml:space="preserve"> </w:t>
      </w:r>
      <w:r w:rsidR="00100916">
        <w:rPr>
          <w:rFonts w:ascii="Arial" w:eastAsia="Times New Roman" w:hAnsi="Arial" w:cs="Arial"/>
          <w:color w:val="231F20"/>
          <w:sz w:val="24"/>
          <w:szCs w:val="24"/>
          <w:lang w:eastAsia="es-ES_tradnl"/>
        </w:rPr>
        <w:t xml:space="preserve">le otorgan </w:t>
      </w:r>
      <w:r w:rsidRPr="006E5F78">
        <w:rPr>
          <w:rFonts w:ascii="Arial" w:eastAsia="Times New Roman" w:hAnsi="Arial" w:cs="Arial"/>
          <w:color w:val="231F20"/>
          <w:sz w:val="24"/>
          <w:szCs w:val="24"/>
          <w:lang w:eastAsia="es-ES_tradnl"/>
        </w:rPr>
        <w:t>el conocimiento global necesario para liderar este tipo de proyectos, además, de su Observatorio de Género.</w:t>
      </w:r>
    </w:p>
    <w:p w14:paraId="00B06C42" w14:textId="4DEEA7A9" w:rsidR="00814992" w:rsidRDefault="00814992" w:rsidP="00CD360D">
      <w:pPr>
        <w:spacing w:after="0"/>
        <w:jc w:val="both"/>
        <w:rPr>
          <w:rFonts w:ascii="Arial" w:eastAsia="Times New Roman" w:hAnsi="Arial" w:cs="Arial"/>
          <w:sz w:val="24"/>
          <w:szCs w:val="24"/>
          <w:lang w:eastAsia="es-ES_tradnl"/>
        </w:rPr>
      </w:pPr>
    </w:p>
    <w:p w14:paraId="57A2E0BD" w14:textId="074DF5DA" w:rsidR="00814992" w:rsidRPr="006E5F78" w:rsidRDefault="00814992" w:rsidP="00CD360D">
      <w:pPr>
        <w:spacing w:after="0"/>
        <w:jc w:val="both"/>
        <w:rPr>
          <w:rFonts w:ascii="Arial" w:eastAsia="Times New Roman" w:hAnsi="Arial" w:cs="Arial"/>
          <w:sz w:val="24"/>
          <w:szCs w:val="24"/>
          <w:lang w:eastAsia="es-ES_tradnl"/>
        </w:rPr>
      </w:pPr>
      <w:r>
        <w:rPr>
          <w:rFonts w:ascii="Arial" w:eastAsia="Times New Roman" w:hAnsi="Arial" w:cs="Arial"/>
          <w:color w:val="231F20"/>
          <w:sz w:val="24"/>
          <w:szCs w:val="24"/>
          <w:lang w:eastAsia="es-ES_tradnl"/>
        </w:rPr>
        <w:lastRenderedPageBreak/>
        <w:t>E</w:t>
      </w:r>
      <w:r w:rsidRPr="006E5F78">
        <w:rPr>
          <w:rFonts w:ascii="Arial" w:eastAsia="Times New Roman" w:hAnsi="Arial" w:cs="Arial"/>
          <w:color w:val="231F20"/>
          <w:sz w:val="24"/>
          <w:szCs w:val="24"/>
          <w:lang w:eastAsia="es-ES_tradnl"/>
        </w:rPr>
        <w:t xml:space="preserve">l </w:t>
      </w:r>
      <w:r w:rsidRPr="006E5F78">
        <w:rPr>
          <w:rFonts w:ascii="Arial" w:eastAsia="Times New Roman" w:hAnsi="Arial" w:cs="Arial"/>
          <w:b/>
          <w:color w:val="231F20"/>
          <w:sz w:val="24"/>
          <w:szCs w:val="24"/>
          <w:lang w:eastAsia="es-ES_tradnl"/>
        </w:rPr>
        <w:t>Colegio Joyfe</w:t>
      </w:r>
      <w:r w:rsidRPr="006E5F78">
        <w:rPr>
          <w:rFonts w:ascii="Arial" w:eastAsia="Times New Roman" w:hAnsi="Arial" w:cs="Arial"/>
          <w:color w:val="231F20"/>
          <w:sz w:val="24"/>
          <w:szCs w:val="24"/>
          <w:lang w:eastAsia="es-ES_tradnl"/>
        </w:rPr>
        <w:t xml:space="preserve"> proporcionará toda su experiencia y conocimiento en gestión e innovación en educación secundaria al proyecto. Además, los pilotos se llevarán a cabo en el Colegio Joyfe, es decir, la concienciación a través de diferentes estrategias en igualdad de género para las profesiones relacionadas con STEM y, en con</w:t>
      </w:r>
      <w:r>
        <w:rPr>
          <w:rFonts w:ascii="Arial" w:eastAsia="Times New Roman" w:hAnsi="Arial" w:cs="Arial"/>
          <w:color w:val="231F20"/>
          <w:sz w:val="24"/>
          <w:szCs w:val="24"/>
          <w:lang w:eastAsia="es-ES_tradnl"/>
        </w:rPr>
        <w:t xml:space="preserve">creto, con ciberseguridad. Y </w:t>
      </w:r>
      <w:r w:rsidRPr="006E5F78">
        <w:rPr>
          <w:rFonts w:ascii="Arial" w:eastAsia="Times New Roman" w:hAnsi="Arial" w:cs="Arial"/>
          <w:color w:val="231F20"/>
          <w:sz w:val="24"/>
          <w:szCs w:val="24"/>
          <w:lang w:eastAsia="es-ES_tradnl"/>
        </w:rPr>
        <w:t xml:space="preserve">en especial, el testeo del video juego con realidad virtual se </w:t>
      </w:r>
      <w:r>
        <w:rPr>
          <w:rFonts w:ascii="Arial" w:eastAsia="Times New Roman" w:hAnsi="Arial" w:cs="Arial"/>
          <w:color w:val="231F20"/>
          <w:sz w:val="24"/>
          <w:szCs w:val="24"/>
          <w:lang w:eastAsia="es-ES_tradnl"/>
        </w:rPr>
        <w:t>realizará</w:t>
      </w:r>
      <w:r w:rsidRPr="006E5F78">
        <w:rPr>
          <w:rFonts w:ascii="Arial" w:eastAsia="Times New Roman" w:hAnsi="Arial" w:cs="Arial"/>
          <w:color w:val="231F20"/>
          <w:sz w:val="24"/>
          <w:szCs w:val="24"/>
          <w:lang w:eastAsia="es-ES_tradnl"/>
        </w:rPr>
        <w:t xml:space="preserve"> en las aulas de educación secundaria.</w:t>
      </w:r>
    </w:p>
    <w:p w14:paraId="6AD5C7C9" w14:textId="3B6C9CFE" w:rsidR="006E5F78" w:rsidRPr="006E5F78" w:rsidRDefault="00100916" w:rsidP="00CD360D">
      <w:pPr>
        <w:autoSpaceDE w:val="0"/>
        <w:autoSpaceDN w:val="0"/>
        <w:spacing w:before="100" w:beforeAutospacing="1" w:after="100" w:afterAutospacing="1"/>
        <w:jc w:val="both"/>
        <w:rPr>
          <w:rFonts w:ascii="Arial" w:eastAsia="Times New Roman" w:hAnsi="Arial" w:cs="Arial"/>
          <w:sz w:val="24"/>
          <w:szCs w:val="24"/>
          <w:lang w:eastAsia="es-ES_tradnl"/>
        </w:rPr>
      </w:pPr>
      <w:r>
        <w:rPr>
          <w:rFonts w:ascii="Arial" w:eastAsia="Times New Roman" w:hAnsi="Arial" w:cs="Arial"/>
          <w:color w:val="231F20"/>
          <w:sz w:val="24"/>
          <w:szCs w:val="24"/>
          <w:lang w:eastAsia="es-ES_tradnl"/>
        </w:rPr>
        <w:t>El</w:t>
      </w:r>
      <w:r w:rsidR="006E5F78" w:rsidRPr="006E5F78">
        <w:rPr>
          <w:rFonts w:ascii="Arial" w:eastAsia="Times New Roman" w:hAnsi="Arial" w:cs="Arial"/>
          <w:color w:val="231F20"/>
          <w:sz w:val="24"/>
          <w:szCs w:val="24"/>
          <w:lang w:eastAsia="es-ES_tradnl"/>
        </w:rPr>
        <w:t xml:space="preserve"> proyecto</w:t>
      </w:r>
      <w:r w:rsidR="000D19BA">
        <w:rPr>
          <w:rFonts w:ascii="Arial" w:eastAsia="Times New Roman" w:hAnsi="Arial" w:cs="Arial"/>
          <w:color w:val="231F20"/>
          <w:sz w:val="24"/>
          <w:szCs w:val="24"/>
          <w:lang w:eastAsia="es-ES_tradnl"/>
        </w:rPr>
        <w:t>, además de los 9 socios participantes,</w:t>
      </w:r>
      <w:r w:rsidR="006E5F78" w:rsidRPr="006E5F78">
        <w:rPr>
          <w:rFonts w:ascii="Arial" w:eastAsia="Times New Roman" w:hAnsi="Arial" w:cs="Arial"/>
          <w:color w:val="231F20"/>
          <w:sz w:val="24"/>
          <w:szCs w:val="24"/>
          <w:lang w:eastAsia="es-ES_tradnl"/>
        </w:rPr>
        <w:t xml:space="preserve"> cuenta con los apoyos de multitud de organismos y empresas del sector como son, INCIBE (Instituto de Ciberseguridad</w:t>
      </w:r>
      <w:r w:rsidR="000D19BA">
        <w:rPr>
          <w:rFonts w:ascii="Arial" w:eastAsia="Times New Roman" w:hAnsi="Arial" w:cs="Arial"/>
          <w:color w:val="231F20"/>
          <w:sz w:val="24"/>
          <w:szCs w:val="24"/>
          <w:lang w:eastAsia="es-ES_tradnl"/>
        </w:rPr>
        <w:t>),</w:t>
      </w:r>
      <w:r w:rsidR="006E5F78" w:rsidRPr="006E5F78">
        <w:rPr>
          <w:rFonts w:ascii="Arial" w:eastAsia="Times New Roman" w:hAnsi="Arial" w:cs="Arial"/>
          <w:color w:val="231F20"/>
          <w:sz w:val="24"/>
          <w:szCs w:val="24"/>
          <w:lang w:eastAsia="es-ES_tradnl"/>
        </w:rPr>
        <w:t xml:space="preserve"> la Subdirección General de Formación del Profesorado, la unidad técnica de policía judicial de la Guardia Civil, el área de Telecomunicaciones del Cuerpo Nacional de Policía, Telefónica, iHackLabs, ISACA Madrid y diferentes institutos de la Comunidad de Madrid interesados en utilizar el video juego en sus clases.</w:t>
      </w:r>
    </w:p>
    <w:p w14:paraId="1EF7255F" w14:textId="55719459" w:rsidR="006E5F78" w:rsidRDefault="00F51D4A" w:rsidP="00CD360D">
      <w:pPr>
        <w:autoSpaceDE w:val="0"/>
        <w:autoSpaceDN w:val="0"/>
        <w:spacing w:before="100" w:beforeAutospacing="1" w:after="100" w:afterAutospacing="1" w:line="240" w:lineRule="auto"/>
        <w:jc w:val="both"/>
        <w:rPr>
          <w:rFonts w:ascii="Arial" w:eastAsia="Times New Roman" w:hAnsi="Arial" w:cs="Arial"/>
          <w:color w:val="231F20"/>
          <w:sz w:val="24"/>
          <w:szCs w:val="24"/>
          <w:lang w:eastAsia="es-ES_tradnl"/>
        </w:rPr>
      </w:pPr>
      <w:r>
        <w:rPr>
          <w:rFonts w:ascii="Arial" w:eastAsia="Times New Roman" w:hAnsi="Arial" w:cs="Arial"/>
          <w:color w:val="231F20"/>
          <w:sz w:val="24"/>
          <w:szCs w:val="24"/>
          <w:lang w:eastAsia="es-ES_tradnl"/>
        </w:rPr>
        <w:t>Un perfecto ejemplo de cómo l</w:t>
      </w:r>
      <w:r w:rsidR="006E5F78">
        <w:rPr>
          <w:rFonts w:ascii="Arial" w:eastAsia="Times New Roman" w:hAnsi="Arial" w:cs="Arial"/>
          <w:color w:val="231F20"/>
          <w:sz w:val="24"/>
          <w:szCs w:val="24"/>
          <w:lang w:eastAsia="es-ES_tradnl"/>
        </w:rPr>
        <w:t xml:space="preserve">a </w:t>
      </w:r>
      <w:r>
        <w:rPr>
          <w:rFonts w:ascii="Arial" w:eastAsia="Times New Roman" w:hAnsi="Arial" w:cs="Arial"/>
          <w:color w:val="231F20"/>
          <w:sz w:val="24"/>
          <w:szCs w:val="24"/>
          <w:lang w:eastAsia="es-ES_tradnl"/>
        </w:rPr>
        <w:t>Educación superior y secundaria</w:t>
      </w:r>
      <w:r w:rsidR="006E5F78">
        <w:rPr>
          <w:rFonts w:ascii="Arial" w:eastAsia="Times New Roman" w:hAnsi="Arial" w:cs="Arial"/>
          <w:color w:val="231F20"/>
          <w:sz w:val="24"/>
          <w:szCs w:val="24"/>
          <w:lang w:eastAsia="es-ES_tradnl"/>
        </w:rPr>
        <w:t xml:space="preserve"> </w:t>
      </w:r>
      <w:r>
        <w:rPr>
          <w:rFonts w:ascii="Arial" w:eastAsia="Times New Roman" w:hAnsi="Arial" w:cs="Arial"/>
          <w:color w:val="231F20"/>
          <w:sz w:val="24"/>
          <w:szCs w:val="24"/>
          <w:lang w:eastAsia="es-ES_tradnl"/>
        </w:rPr>
        <w:t xml:space="preserve">puede </w:t>
      </w:r>
      <w:r w:rsidR="006E5F78">
        <w:rPr>
          <w:rFonts w:ascii="Arial" w:eastAsia="Times New Roman" w:hAnsi="Arial" w:cs="Arial"/>
          <w:color w:val="231F20"/>
          <w:sz w:val="24"/>
          <w:szCs w:val="24"/>
          <w:lang w:eastAsia="es-ES_tradnl"/>
        </w:rPr>
        <w:t xml:space="preserve">asociarse </w:t>
      </w:r>
      <w:r>
        <w:rPr>
          <w:rFonts w:ascii="Arial" w:eastAsia="Times New Roman" w:hAnsi="Arial" w:cs="Arial"/>
          <w:color w:val="231F20"/>
          <w:sz w:val="24"/>
          <w:szCs w:val="24"/>
          <w:lang w:eastAsia="es-ES_tradnl"/>
        </w:rPr>
        <w:t>con empresas del sector privado y organismos públicos</w:t>
      </w:r>
      <w:r w:rsidR="006E5F78" w:rsidRPr="006E5F78">
        <w:rPr>
          <w:rFonts w:ascii="Arial" w:eastAsia="Times New Roman" w:hAnsi="Arial" w:cs="Arial"/>
          <w:color w:val="231F20"/>
          <w:sz w:val="24"/>
          <w:szCs w:val="24"/>
          <w:lang w:eastAsia="es-ES_tradnl"/>
        </w:rPr>
        <w:t xml:space="preserve">, para </w:t>
      </w:r>
      <w:r w:rsidR="006E5F78" w:rsidRPr="00837214">
        <w:rPr>
          <w:rFonts w:ascii="Arial" w:eastAsia="Times New Roman" w:hAnsi="Arial" w:cs="Arial"/>
          <w:b/>
          <w:color w:val="231F20"/>
          <w:sz w:val="24"/>
          <w:szCs w:val="24"/>
          <w:lang w:eastAsia="es-ES_tradnl"/>
        </w:rPr>
        <w:t>fomentar las carreras de ciberseguridad y promover la inclusión del mundo fem</w:t>
      </w:r>
      <w:r w:rsidR="006E5F78" w:rsidRPr="006E5F78">
        <w:rPr>
          <w:rFonts w:ascii="Arial" w:eastAsia="Times New Roman" w:hAnsi="Arial" w:cs="Arial"/>
          <w:b/>
          <w:color w:val="231F20"/>
          <w:sz w:val="24"/>
          <w:szCs w:val="24"/>
          <w:lang w:eastAsia="es-ES_tradnl"/>
        </w:rPr>
        <w:t>enino en el sector</w:t>
      </w:r>
      <w:r w:rsidR="006E5F78" w:rsidRPr="006E5F78">
        <w:rPr>
          <w:rFonts w:ascii="Arial" w:eastAsia="Times New Roman" w:hAnsi="Arial" w:cs="Arial"/>
          <w:color w:val="231F20"/>
          <w:sz w:val="24"/>
          <w:szCs w:val="24"/>
          <w:lang w:eastAsia="es-ES_tradnl"/>
        </w:rPr>
        <w:t xml:space="preserve">. </w:t>
      </w:r>
    </w:p>
    <w:p w14:paraId="66300D4F" w14:textId="6D037320" w:rsidR="001F17F4" w:rsidRDefault="00520031" w:rsidP="00CD360D">
      <w:pPr>
        <w:autoSpaceDE w:val="0"/>
        <w:autoSpaceDN w:val="0"/>
        <w:spacing w:before="100" w:beforeAutospacing="1" w:after="100" w:afterAutospacing="1"/>
        <w:jc w:val="both"/>
        <w:rPr>
          <w:rFonts w:ascii="Arial" w:eastAsia="Times New Roman" w:hAnsi="Arial" w:cs="Arial"/>
          <w:color w:val="231F20"/>
          <w:sz w:val="24"/>
          <w:szCs w:val="24"/>
          <w:lang w:eastAsia="es-ES_tradnl"/>
        </w:rPr>
      </w:pPr>
      <w:r>
        <w:rPr>
          <w:rFonts w:ascii="Arial" w:eastAsia="Times New Roman" w:hAnsi="Arial" w:cs="Arial"/>
          <w:color w:val="231F20"/>
          <w:sz w:val="24"/>
          <w:szCs w:val="24"/>
          <w:lang w:eastAsia="es-ES_tradnl"/>
        </w:rPr>
        <w:t>Y es que u</w:t>
      </w:r>
      <w:r w:rsidR="005D7CED" w:rsidRPr="006E5F78">
        <w:rPr>
          <w:rFonts w:ascii="Arial" w:eastAsia="Times New Roman" w:hAnsi="Arial" w:cs="Arial"/>
          <w:color w:val="231F20"/>
          <w:sz w:val="24"/>
          <w:szCs w:val="24"/>
          <w:lang w:eastAsia="es-ES_tradnl"/>
        </w:rPr>
        <w:t xml:space="preserve">na mejor información sobre las carreras de ciberseguridad podría impactar positivamente </w:t>
      </w:r>
      <w:r w:rsidR="005D7CED">
        <w:rPr>
          <w:rFonts w:ascii="Arial" w:eastAsia="Times New Roman" w:hAnsi="Arial" w:cs="Arial"/>
          <w:color w:val="231F20"/>
          <w:sz w:val="24"/>
          <w:szCs w:val="24"/>
          <w:lang w:eastAsia="es-ES_tradnl"/>
        </w:rPr>
        <w:t xml:space="preserve">en el número de </w:t>
      </w:r>
      <w:r w:rsidR="005D7CED" w:rsidRPr="006E5F78">
        <w:rPr>
          <w:rFonts w:ascii="Arial" w:eastAsia="Times New Roman" w:hAnsi="Arial" w:cs="Arial"/>
          <w:color w:val="231F20"/>
          <w:sz w:val="24"/>
          <w:szCs w:val="24"/>
          <w:lang w:eastAsia="es-ES_tradnl"/>
        </w:rPr>
        <w:t xml:space="preserve">jóvenes que eligen este camino, y los modelos femeninos motivar a las </w:t>
      </w:r>
      <w:r w:rsidR="005D7CED">
        <w:rPr>
          <w:rFonts w:ascii="Arial" w:eastAsia="Times New Roman" w:hAnsi="Arial" w:cs="Arial"/>
          <w:color w:val="231F20"/>
          <w:sz w:val="24"/>
          <w:szCs w:val="24"/>
          <w:lang w:eastAsia="es-ES_tradnl"/>
        </w:rPr>
        <w:t>jóvenes mostrándoles otros tipos de perfiles profesionales diferentes a los tradicionalmente publicitados por los medios.</w:t>
      </w:r>
      <w:r>
        <w:rPr>
          <w:rFonts w:ascii="Arial" w:eastAsia="Times New Roman" w:hAnsi="Arial" w:cs="Arial"/>
          <w:color w:val="231F20"/>
          <w:sz w:val="24"/>
          <w:szCs w:val="24"/>
          <w:lang w:eastAsia="es-ES_tradnl"/>
        </w:rPr>
        <w:t xml:space="preserve"> </w:t>
      </w:r>
      <w:r w:rsidR="00643220" w:rsidRPr="00643220">
        <w:rPr>
          <w:rFonts w:ascii="Arial" w:eastAsia="Times New Roman" w:hAnsi="Arial" w:cs="Arial"/>
          <w:color w:val="231F20"/>
          <w:sz w:val="24"/>
          <w:szCs w:val="24"/>
          <w:lang w:eastAsia="es-ES_tradnl"/>
        </w:rPr>
        <w:t xml:space="preserve">El estereotipo del hacker solitario </w:t>
      </w:r>
      <w:r w:rsidR="005D7CED">
        <w:rPr>
          <w:rFonts w:ascii="Arial" w:eastAsia="Times New Roman" w:hAnsi="Arial" w:cs="Arial"/>
          <w:color w:val="231F20"/>
          <w:sz w:val="24"/>
          <w:szCs w:val="24"/>
          <w:lang w:eastAsia="es-ES_tradnl"/>
        </w:rPr>
        <w:t>sobre su ordenador</w:t>
      </w:r>
      <w:r w:rsidR="00643220" w:rsidRPr="00643220">
        <w:rPr>
          <w:rFonts w:ascii="Arial" w:eastAsia="Times New Roman" w:hAnsi="Arial" w:cs="Arial"/>
          <w:color w:val="231F20"/>
          <w:sz w:val="24"/>
          <w:szCs w:val="24"/>
          <w:lang w:eastAsia="es-ES_tradnl"/>
        </w:rPr>
        <w:t xml:space="preserve"> se usa con demasiada frecuencia en los medios para representar </w:t>
      </w:r>
      <w:r w:rsidR="001F17F4">
        <w:rPr>
          <w:rFonts w:ascii="Arial" w:eastAsia="Times New Roman" w:hAnsi="Arial" w:cs="Arial"/>
          <w:color w:val="231F20"/>
          <w:sz w:val="24"/>
          <w:szCs w:val="24"/>
          <w:lang w:eastAsia="es-ES_tradnl"/>
        </w:rPr>
        <w:t xml:space="preserve">a la </w:t>
      </w:r>
      <w:r w:rsidR="00643220" w:rsidRPr="00643220">
        <w:rPr>
          <w:rFonts w:ascii="Arial" w:eastAsia="Times New Roman" w:hAnsi="Arial" w:cs="Arial"/>
          <w:color w:val="231F20"/>
          <w:sz w:val="24"/>
          <w:szCs w:val="24"/>
          <w:lang w:eastAsia="es-ES_tradnl"/>
        </w:rPr>
        <w:t>industria de ciberseguridad. Pero hay una gran variedad de profesiones en la industria de seguridad de la información</w:t>
      </w:r>
      <w:r w:rsidR="00100916">
        <w:rPr>
          <w:rFonts w:ascii="Arial" w:eastAsia="Times New Roman" w:hAnsi="Arial" w:cs="Arial"/>
          <w:color w:val="231F20"/>
          <w:sz w:val="24"/>
          <w:szCs w:val="24"/>
          <w:lang w:eastAsia="es-ES_tradnl"/>
        </w:rPr>
        <w:t xml:space="preserve"> </w:t>
      </w:r>
      <w:r w:rsidR="004A314B">
        <w:rPr>
          <w:rFonts w:ascii="Arial" w:eastAsia="Times New Roman" w:hAnsi="Arial" w:cs="Arial"/>
          <w:color w:val="231F20"/>
          <w:sz w:val="24"/>
          <w:szCs w:val="24"/>
          <w:lang w:eastAsia="es-ES_tradnl"/>
        </w:rPr>
        <w:t xml:space="preserve">más </w:t>
      </w:r>
      <w:r w:rsidR="00100916">
        <w:rPr>
          <w:rFonts w:ascii="Arial" w:eastAsia="Times New Roman" w:hAnsi="Arial" w:cs="Arial"/>
          <w:color w:val="231F20"/>
          <w:sz w:val="24"/>
          <w:szCs w:val="24"/>
          <w:lang w:eastAsia="es-ES_tradnl"/>
        </w:rPr>
        <w:t>desconocidas</w:t>
      </w:r>
      <w:r w:rsidR="005D7CED">
        <w:rPr>
          <w:rFonts w:ascii="Arial" w:eastAsia="Times New Roman" w:hAnsi="Arial" w:cs="Arial"/>
          <w:color w:val="231F20"/>
          <w:sz w:val="24"/>
          <w:szCs w:val="24"/>
          <w:lang w:eastAsia="es-ES_tradnl"/>
        </w:rPr>
        <w:t>,</w:t>
      </w:r>
      <w:r w:rsidR="00100916">
        <w:rPr>
          <w:rFonts w:ascii="Arial" w:eastAsia="Times New Roman" w:hAnsi="Arial" w:cs="Arial"/>
          <w:color w:val="231F20"/>
          <w:sz w:val="24"/>
          <w:szCs w:val="24"/>
          <w:lang w:eastAsia="es-ES_tradnl"/>
        </w:rPr>
        <w:t xml:space="preserve"> como pueden ser los </w:t>
      </w:r>
      <w:r w:rsidR="00643220" w:rsidRPr="00643220">
        <w:rPr>
          <w:rFonts w:ascii="Arial" w:eastAsia="Times New Roman" w:hAnsi="Arial" w:cs="Arial"/>
          <w:color w:val="231F20"/>
          <w:sz w:val="24"/>
          <w:szCs w:val="24"/>
          <w:lang w:eastAsia="es-ES_tradnl"/>
        </w:rPr>
        <w:t xml:space="preserve">arquitectos de seguridad </w:t>
      </w:r>
      <w:r w:rsidR="001F17F4">
        <w:rPr>
          <w:rFonts w:ascii="Arial" w:eastAsia="Times New Roman" w:hAnsi="Arial" w:cs="Arial"/>
          <w:color w:val="231F20"/>
          <w:sz w:val="24"/>
          <w:szCs w:val="24"/>
          <w:lang w:eastAsia="es-ES_tradnl"/>
        </w:rPr>
        <w:t xml:space="preserve">encargados de construir </w:t>
      </w:r>
      <w:r w:rsidR="00643220" w:rsidRPr="00643220">
        <w:rPr>
          <w:rFonts w:ascii="Arial" w:eastAsia="Times New Roman" w:hAnsi="Arial" w:cs="Arial"/>
          <w:color w:val="231F20"/>
          <w:sz w:val="24"/>
          <w:szCs w:val="24"/>
          <w:lang w:eastAsia="es-ES_tradnl"/>
        </w:rPr>
        <w:t xml:space="preserve">el sistema de seguridad de una compañía, </w:t>
      </w:r>
      <w:r w:rsidR="00100916">
        <w:rPr>
          <w:rFonts w:ascii="Arial" w:eastAsia="Times New Roman" w:hAnsi="Arial" w:cs="Arial"/>
          <w:color w:val="231F20"/>
          <w:sz w:val="24"/>
          <w:szCs w:val="24"/>
          <w:lang w:eastAsia="es-ES_tradnl"/>
        </w:rPr>
        <w:t xml:space="preserve">los </w:t>
      </w:r>
      <w:r w:rsidR="00643220" w:rsidRPr="00643220">
        <w:rPr>
          <w:rFonts w:ascii="Arial" w:eastAsia="Times New Roman" w:hAnsi="Arial" w:cs="Arial"/>
          <w:color w:val="231F20"/>
          <w:sz w:val="24"/>
          <w:szCs w:val="24"/>
          <w:lang w:eastAsia="es-ES_tradnl"/>
        </w:rPr>
        <w:t>analistas</w:t>
      </w:r>
      <w:r w:rsidR="005D7CED">
        <w:rPr>
          <w:rFonts w:ascii="Arial" w:eastAsia="Times New Roman" w:hAnsi="Arial" w:cs="Arial"/>
          <w:color w:val="231F20"/>
          <w:sz w:val="24"/>
          <w:szCs w:val="24"/>
          <w:lang w:eastAsia="es-ES_tradnl"/>
        </w:rPr>
        <w:t xml:space="preserve"> de inteligencia o los </w:t>
      </w:r>
      <w:r w:rsidR="00643220" w:rsidRPr="00643220">
        <w:rPr>
          <w:rFonts w:ascii="Arial" w:eastAsia="Times New Roman" w:hAnsi="Arial" w:cs="Arial"/>
          <w:color w:val="231F20"/>
          <w:sz w:val="24"/>
          <w:szCs w:val="24"/>
          <w:lang w:eastAsia="es-ES_tradnl"/>
        </w:rPr>
        <w:t xml:space="preserve">investigadores de Análisis Forense Digital analizando datos y evaluando su relevancia para un caso bajo investigación, o </w:t>
      </w:r>
      <w:r w:rsidR="00100916">
        <w:rPr>
          <w:rFonts w:ascii="Arial" w:eastAsia="Times New Roman" w:hAnsi="Arial" w:cs="Arial"/>
          <w:color w:val="231F20"/>
          <w:sz w:val="24"/>
          <w:szCs w:val="24"/>
          <w:lang w:eastAsia="es-ES_tradnl"/>
        </w:rPr>
        <w:t xml:space="preserve">los </w:t>
      </w:r>
      <w:r w:rsidR="00643220" w:rsidRPr="00643220">
        <w:rPr>
          <w:rFonts w:ascii="Arial" w:eastAsia="Times New Roman" w:hAnsi="Arial" w:cs="Arial"/>
          <w:color w:val="231F20"/>
          <w:sz w:val="24"/>
          <w:szCs w:val="24"/>
          <w:lang w:eastAsia="es-ES_tradnl"/>
        </w:rPr>
        <w:t xml:space="preserve">Chief Security Officers (CISO) a cargo de alinear la seguridad con los objetivos empresariales. </w:t>
      </w:r>
    </w:p>
    <w:p w14:paraId="70F8EE1B" w14:textId="3B0299CA" w:rsidR="00D25E4E" w:rsidRPr="005D7CED" w:rsidRDefault="00520031" w:rsidP="00CD360D">
      <w:pPr>
        <w:autoSpaceDE w:val="0"/>
        <w:autoSpaceDN w:val="0"/>
        <w:spacing w:before="100" w:beforeAutospacing="1" w:after="100" w:afterAutospacing="1"/>
        <w:jc w:val="both"/>
        <w:rPr>
          <w:rFonts w:ascii="Arial" w:eastAsia="Times New Roman" w:hAnsi="Arial" w:cs="Arial"/>
          <w:sz w:val="24"/>
          <w:szCs w:val="24"/>
          <w:lang w:eastAsia="es-ES_tradnl"/>
        </w:rPr>
      </w:pPr>
      <w:r>
        <w:rPr>
          <w:rFonts w:ascii="Arial" w:eastAsia="Times New Roman" w:hAnsi="Arial" w:cs="Arial"/>
          <w:color w:val="231F20"/>
          <w:sz w:val="24"/>
          <w:szCs w:val="24"/>
          <w:lang w:eastAsia="es-ES_tradnl"/>
        </w:rPr>
        <w:t>De hecho, l</w:t>
      </w:r>
      <w:r w:rsidR="00643220" w:rsidRPr="00643220">
        <w:rPr>
          <w:rFonts w:ascii="Arial" w:eastAsia="Times New Roman" w:hAnsi="Arial" w:cs="Arial"/>
          <w:color w:val="231F20"/>
          <w:sz w:val="24"/>
          <w:szCs w:val="24"/>
          <w:lang w:eastAsia="es-ES_tradnl"/>
        </w:rPr>
        <w:t xml:space="preserve">a industria está haciendo un llamamiento para que las mujeres que trabajan en el área de ciberseguridad den un paso al frente proporcionando modelos de roles más realistas para las niñas. </w:t>
      </w:r>
      <w:r>
        <w:rPr>
          <w:rFonts w:ascii="Arial" w:eastAsia="Times New Roman" w:hAnsi="Arial" w:cs="Arial"/>
          <w:color w:val="231F20"/>
          <w:sz w:val="24"/>
          <w:szCs w:val="24"/>
          <w:lang w:eastAsia="es-ES_tradnl"/>
        </w:rPr>
        <w:t>Y es que e</w:t>
      </w:r>
      <w:r w:rsidR="00643220" w:rsidRPr="00643220">
        <w:rPr>
          <w:rFonts w:ascii="Arial" w:eastAsia="Times New Roman" w:hAnsi="Arial" w:cs="Arial"/>
          <w:color w:val="231F20"/>
          <w:sz w:val="24"/>
          <w:szCs w:val="24"/>
          <w:lang w:eastAsia="es-ES_tradnl"/>
        </w:rPr>
        <w:t xml:space="preserve">l sector de seguridad de TI se caracteriza por la </w:t>
      </w:r>
      <w:r w:rsidR="00643220" w:rsidRPr="00100916">
        <w:rPr>
          <w:rFonts w:ascii="Arial" w:eastAsia="Times New Roman" w:hAnsi="Arial" w:cs="Arial"/>
          <w:b/>
          <w:color w:val="231F20"/>
          <w:sz w:val="24"/>
          <w:szCs w:val="24"/>
          <w:lang w:eastAsia="es-ES_tradnl"/>
        </w:rPr>
        <w:t>necesidad de una innovación continua que requiere creatividad, flexibilidad y pensamiento innovador</w:t>
      </w:r>
      <w:r w:rsidR="00643220" w:rsidRPr="00643220">
        <w:rPr>
          <w:rFonts w:ascii="Arial" w:eastAsia="Times New Roman" w:hAnsi="Arial" w:cs="Arial"/>
          <w:color w:val="231F20"/>
          <w:sz w:val="24"/>
          <w:szCs w:val="24"/>
          <w:lang w:eastAsia="es-ES_tradnl"/>
        </w:rPr>
        <w:t>, que puede ser estimulado por la diversidad (Mannix y Neale, 2005). La baja proporción de mujeres en el campo representa para la industria una oportunidad perdida.</w:t>
      </w:r>
    </w:p>
    <w:p w14:paraId="51C72730" w14:textId="255CC453" w:rsidR="00D25E4E" w:rsidRDefault="00837214" w:rsidP="00CD360D">
      <w:pPr>
        <w:autoSpaceDE w:val="0"/>
        <w:autoSpaceDN w:val="0"/>
        <w:spacing w:before="100" w:beforeAutospacing="1" w:after="100" w:afterAutospacing="1"/>
        <w:jc w:val="both"/>
        <w:rPr>
          <w:rFonts w:ascii="Arial" w:eastAsia="Times New Roman" w:hAnsi="Arial" w:cs="Arial"/>
          <w:color w:val="231F20"/>
          <w:sz w:val="24"/>
          <w:szCs w:val="24"/>
          <w:lang w:eastAsia="es-ES_tradnl"/>
        </w:rPr>
      </w:pPr>
      <w:r>
        <w:rPr>
          <w:rFonts w:ascii="Arial" w:eastAsia="Times New Roman" w:hAnsi="Arial" w:cs="Arial"/>
          <w:color w:val="231F20"/>
          <w:sz w:val="24"/>
          <w:szCs w:val="24"/>
          <w:lang w:eastAsia="es-ES_tradnl"/>
        </w:rPr>
        <w:t xml:space="preserve">Con este proyecto, se </w:t>
      </w:r>
      <w:r w:rsidR="00F51D4A">
        <w:rPr>
          <w:rFonts w:ascii="Arial" w:eastAsia="Times New Roman" w:hAnsi="Arial" w:cs="Arial"/>
          <w:color w:val="231F20"/>
          <w:sz w:val="24"/>
          <w:szCs w:val="24"/>
          <w:lang w:eastAsia="es-ES_tradnl"/>
        </w:rPr>
        <w:t>pretende</w:t>
      </w:r>
      <w:r>
        <w:rPr>
          <w:rFonts w:ascii="Arial" w:eastAsia="Times New Roman" w:hAnsi="Arial" w:cs="Arial"/>
          <w:color w:val="231F20"/>
          <w:sz w:val="24"/>
          <w:szCs w:val="24"/>
          <w:lang w:eastAsia="es-ES_tradnl"/>
        </w:rPr>
        <w:t xml:space="preserve"> promover </w:t>
      </w:r>
      <w:r w:rsidR="00D25E4E" w:rsidRPr="006E5F78">
        <w:rPr>
          <w:rFonts w:ascii="Arial" w:eastAsia="Times New Roman" w:hAnsi="Arial" w:cs="Arial"/>
          <w:color w:val="231F20"/>
          <w:sz w:val="24"/>
          <w:szCs w:val="24"/>
          <w:lang w:eastAsia="es-ES_tradnl"/>
        </w:rPr>
        <w:t xml:space="preserve">una educación basada en valores de </w:t>
      </w:r>
      <w:r w:rsidR="00D25E4E" w:rsidRPr="00837214">
        <w:rPr>
          <w:rFonts w:ascii="Arial" w:eastAsia="Times New Roman" w:hAnsi="Arial" w:cs="Arial"/>
          <w:b/>
          <w:color w:val="231F20"/>
          <w:sz w:val="24"/>
          <w:szCs w:val="24"/>
          <w:lang w:eastAsia="es-ES_tradnl"/>
        </w:rPr>
        <w:t>igualdad de oportunidades donde se eviten los estereotipos de género sobre las profesiones</w:t>
      </w:r>
      <w:r w:rsidR="00D25E4E" w:rsidRPr="006E5F78">
        <w:rPr>
          <w:rFonts w:ascii="Arial" w:eastAsia="Times New Roman" w:hAnsi="Arial" w:cs="Arial"/>
          <w:color w:val="231F20"/>
          <w:sz w:val="24"/>
          <w:szCs w:val="24"/>
          <w:lang w:eastAsia="es-ES_tradnl"/>
        </w:rPr>
        <w:t xml:space="preserve">. Además, de forma secundaria </w:t>
      </w:r>
      <w:r w:rsidR="00643220">
        <w:rPr>
          <w:rFonts w:ascii="Arial" w:eastAsia="Times New Roman" w:hAnsi="Arial" w:cs="Arial"/>
          <w:color w:val="231F20"/>
          <w:sz w:val="24"/>
          <w:szCs w:val="24"/>
          <w:lang w:eastAsia="es-ES_tradnl"/>
        </w:rPr>
        <w:t>se da</w:t>
      </w:r>
      <w:r w:rsidR="00F51D4A">
        <w:rPr>
          <w:rFonts w:ascii="Arial" w:eastAsia="Times New Roman" w:hAnsi="Arial" w:cs="Arial"/>
          <w:color w:val="231F20"/>
          <w:sz w:val="24"/>
          <w:szCs w:val="24"/>
          <w:lang w:eastAsia="es-ES_tradnl"/>
        </w:rPr>
        <w:t>rá</w:t>
      </w:r>
      <w:r w:rsidR="00643220">
        <w:rPr>
          <w:rFonts w:ascii="Arial" w:eastAsia="Times New Roman" w:hAnsi="Arial" w:cs="Arial"/>
          <w:color w:val="231F20"/>
          <w:sz w:val="24"/>
          <w:szCs w:val="24"/>
          <w:lang w:eastAsia="es-ES_tradnl"/>
        </w:rPr>
        <w:t xml:space="preserve"> </w:t>
      </w:r>
      <w:r w:rsidR="00D25E4E" w:rsidRPr="006E5F78">
        <w:rPr>
          <w:rFonts w:ascii="Arial" w:eastAsia="Times New Roman" w:hAnsi="Arial" w:cs="Arial"/>
          <w:color w:val="231F20"/>
          <w:sz w:val="24"/>
          <w:szCs w:val="24"/>
          <w:lang w:eastAsia="es-ES_tradnl"/>
        </w:rPr>
        <w:t xml:space="preserve">acceso a </w:t>
      </w:r>
      <w:r w:rsidR="00643220">
        <w:rPr>
          <w:rFonts w:ascii="Arial" w:eastAsia="Times New Roman" w:hAnsi="Arial" w:cs="Arial"/>
          <w:color w:val="231F20"/>
          <w:sz w:val="24"/>
          <w:szCs w:val="24"/>
          <w:lang w:eastAsia="es-ES_tradnl"/>
        </w:rPr>
        <w:t xml:space="preserve">una </w:t>
      </w:r>
      <w:r w:rsidR="00D25E4E" w:rsidRPr="006E5F78">
        <w:rPr>
          <w:rFonts w:ascii="Arial" w:eastAsia="Times New Roman" w:hAnsi="Arial" w:cs="Arial"/>
          <w:color w:val="231F20"/>
          <w:sz w:val="24"/>
          <w:szCs w:val="24"/>
          <w:lang w:eastAsia="es-ES_tradnl"/>
        </w:rPr>
        <w:lastRenderedPageBreak/>
        <w:t>educación basada en tecnologías emergentes</w:t>
      </w:r>
      <w:r w:rsidR="00643220">
        <w:rPr>
          <w:rFonts w:ascii="Arial" w:eastAsia="Times New Roman" w:hAnsi="Arial" w:cs="Arial"/>
          <w:color w:val="231F20"/>
          <w:sz w:val="24"/>
          <w:szCs w:val="24"/>
          <w:lang w:eastAsia="es-ES_tradnl"/>
        </w:rPr>
        <w:t>,</w:t>
      </w:r>
      <w:r w:rsidR="00D25E4E" w:rsidRPr="006E5F78">
        <w:rPr>
          <w:rFonts w:ascii="Arial" w:eastAsia="Times New Roman" w:hAnsi="Arial" w:cs="Arial"/>
          <w:color w:val="231F20"/>
          <w:sz w:val="24"/>
          <w:szCs w:val="24"/>
          <w:lang w:eastAsia="es-ES_tradnl"/>
        </w:rPr>
        <w:t xml:space="preserve"> como son los vide</w:t>
      </w:r>
      <w:r w:rsidR="00100916">
        <w:rPr>
          <w:rFonts w:ascii="Arial" w:eastAsia="Times New Roman" w:hAnsi="Arial" w:cs="Arial"/>
          <w:color w:val="231F20"/>
          <w:sz w:val="24"/>
          <w:szCs w:val="24"/>
          <w:lang w:eastAsia="es-ES_tradnl"/>
        </w:rPr>
        <w:t>o juegos y la realidad virtual,</w:t>
      </w:r>
      <w:r w:rsidR="00D25E4E" w:rsidRPr="006E5F78">
        <w:rPr>
          <w:rFonts w:ascii="Arial" w:eastAsia="Times New Roman" w:hAnsi="Arial" w:cs="Arial"/>
          <w:color w:val="231F20"/>
          <w:sz w:val="24"/>
          <w:szCs w:val="24"/>
          <w:lang w:eastAsia="es-ES_tradnl"/>
        </w:rPr>
        <w:t xml:space="preserve"> </w:t>
      </w:r>
      <w:r w:rsidR="00643220">
        <w:rPr>
          <w:rFonts w:ascii="Arial" w:eastAsia="Times New Roman" w:hAnsi="Arial" w:cs="Arial"/>
          <w:color w:val="231F20"/>
          <w:sz w:val="24"/>
          <w:szCs w:val="24"/>
          <w:lang w:eastAsia="es-ES_tradnl"/>
        </w:rPr>
        <w:t xml:space="preserve">ofreciendo un </w:t>
      </w:r>
      <w:r w:rsidR="00D25E4E" w:rsidRPr="006E5F78">
        <w:rPr>
          <w:rFonts w:ascii="Arial" w:eastAsia="Times New Roman" w:hAnsi="Arial" w:cs="Arial"/>
          <w:color w:val="231F20"/>
          <w:sz w:val="24"/>
          <w:szCs w:val="24"/>
          <w:lang w:eastAsia="es-ES_tradnl"/>
        </w:rPr>
        <w:t xml:space="preserve">contacto con el mundo profesional desde edades en las que los estudiantes toman decisiones importantes sobre su futuro profesional. </w:t>
      </w:r>
    </w:p>
    <w:p w14:paraId="6D80D068" w14:textId="28062DB2" w:rsidR="009C5301" w:rsidRDefault="009C5301" w:rsidP="00CD360D">
      <w:pPr>
        <w:autoSpaceDE w:val="0"/>
        <w:autoSpaceDN w:val="0"/>
        <w:spacing w:before="100" w:beforeAutospacing="1" w:after="100" w:afterAutospacing="1"/>
        <w:contextualSpacing/>
        <w:jc w:val="both"/>
        <w:rPr>
          <w:rFonts w:ascii="Arial" w:eastAsia="Times New Roman" w:hAnsi="Arial" w:cs="Arial"/>
          <w:color w:val="231F20"/>
          <w:sz w:val="24"/>
          <w:szCs w:val="24"/>
          <w:lang w:eastAsia="es-ES_tradnl"/>
        </w:rPr>
      </w:pPr>
      <w:r>
        <w:rPr>
          <w:rFonts w:ascii="Arial" w:eastAsia="Times New Roman" w:hAnsi="Arial" w:cs="Arial"/>
          <w:color w:val="231F20"/>
          <w:sz w:val="24"/>
          <w:szCs w:val="24"/>
          <w:lang w:eastAsia="es-ES_tradnl"/>
        </w:rPr>
        <w:t xml:space="preserve">La </w:t>
      </w:r>
      <w:r w:rsidRPr="00F51D4A">
        <w:rPr>
          <w:rFonts w:ascii="Arial" w:eastAsia="Times New Roman" w:hAnsi="Arial" w:cs="Arial"/>
          <w:b/>
          <w:color w:val="231F20"/>
          <w:sz w:val="24"/>
          <w:szCs w:val="24"/>
          <w:lang w:eastAsia="es-ES_tradnl"/>
        </w:rPr>
        <w:t>Universidad Europea</w:t>
      </w:r>
      <w:r w:rsidRPr="00F51D4A">
        <w:rPr>
          <w:rFonts w:ascii="Arial" w:eastAsia="Times New Roman" w:hAnsi="Arial" w:cs="Arial"/>
          <w:color w:val="231F20"/>
          <w:sz w:val="24"/>
          <w:szCs w:val="24"/>
          <w:lang w:eastAsia="es-ES_tradnl"/>
        </w:rPr>
        <w:t xml:space="preserve">, comprometida </w:t>
      </w:r>
      <w:r>
        <w:rPr>
          <w:rFonts w:ascii="Arial" w:eastAsia="Times New Roman" w:hAnsi="Arial" w:cs="Arial"/>
          <w:color w:val="231F20"/>
          <w:sz w:val="24"/>
          <w:szCs w:val="24"/>
          <w:lang w:eastAsia="es-ES_tradnl"/>
        </w:rPr>
        <w:t>con la promoción de la igualdad de género en las carreras STEM y consciente del importante rol de los centros educativos de formación secundaria en la motivación para convertir la ciberseguridad en una carrera atractiva para los estudiantes, y de las familias para apoyar la decisión de sus hijos en la elección de carrera, llevará a cabo este proyecto durante los 2 próximos años con acciones dirigidas a abordar la</w:t>
      </w:r>
      <w:r w:rsidR="005D7CED">
        <w:rPr>
          <w:rFonts w:ascii="Arial" w:eastAsia="Times New Roman" w:hAnsi="Arial" w:cs="Arial"/>
          <w:color w:val="231F20"/>
          <w:sz w:val="24"/>
          <w:szCs w:val="24"/>
          <w:lang w:eastAsia="es-ES_tradnl"/>
        </w:rPr>
        <w:t xml:space="preserve"> brecha de género en el sector, entre otras: </w:t>
      </w:r>
    </w:p>
    <w:p w14:paraId="15482298" w14:textId="77777777" w:rsidR="005D7CED" w:rsidRPr="006E5F78" w:rsidRDefault="005D7CED" w:rsidP="00CD360D">
      <w:pPr>
        <w:pStyle w:val="Prrafodelista"/>
        <w:numPr>
          <w:ilvl w:val="0"/>
          <w:numId w:val="9"/>
        </w:numPr>
        <w:autoSpaceDE w:val="0"/>
        <w:autoSpaceDN w:val="0"/>
        <w:spacing w:before="100" w:beforeAutospacing="1" w:after="100" w:afterAutospacing="1" w:line="240" w:lineRule="auto"/>
        <w:jc w:val="both"/>
        <w:rPr>
          <w:rFonts w:ascii="Arial" w:eastAsia="Times New Roman" w:hAnsi="Arial" w:cs="Arial"/>
          <w:color w:val="231F20"/>
          <w:sz w:val="24"/>
          <w:szCs w:val="24"/>
          <w:lang w:eastAsia="es-ES_tradnl"/>
        </w:rPr>
      </w:pPr>
      <w:r>
        <w:rPr>
          <w:rFonts w:ascii="Arial" w:eastAsia="Times New Roman" w:hAnsi="Arial" w:cs="Arial"/>
          <w:color w:val="231F20"/>
          <w:sz w:val="24"/>
          <w:szCs w:val="24"/>
          <w:lang w:eastAsia="es-ES_tradnl"/>
        </w:rPr>
        <w:t>F</w:t>
      </w:r>
      <w:r w:rsidRPr="006E5F78">
        <w:rPr>
          <w:rFonts w:ascii="Arial" w:eastAsia="Times New Roman" w:hAnsi="Arial" w:cs="Arial"/>
          <w:color w:val="231F20"/>
          <w:sz w:val="24"/>
          <w:szCs w:val="24"/>
          <w:lang w:eastAsia="es-ES_tradnl"/>
        </w:rPr>
        <w:t>ormando a los profesores en seguridad TIC y dando información útil a las escuelas y familias sobre la industria de seguridad informática para que puedan informar a los estudiantes</w:t>
      </w:r>
      <w:r>
        <w:rPr>
          <w:rFonts w:ascii="Arial" w:eastAsia="Times New Roman" w:hAnsi="Arial" w:cs="Arial"/>
          <w:color w:val="231F20"/>
          <w:sz w:val="24"/>
          <w:szCs w:val="24"/>
          <w:lang w:eastAsia="es-ES_tradnl"/>
        </w:rPr>
        <w:t>.</w:t>
      </w:r>
    </w:p>
    <w:p w14:paraId="0B63E6E8" w14:textId="77777777" w:rsidR="005D7CED" w:rsidRPr="006E5F78" w:rsidRDefault="005D7CED" w:rsidP="00CD360D">
      <w:pPr>
        <w:pStyle w:val="Prrafodelista"/>
        <w:numPr>
          <w:ilvl w:val="0"/>
          <w:numId w:val="9"/>
        </w:numPr>
        <w:autoSpaceDE w:val="0"/>
        <w:autoSpaceDN w:val="0"/>
        <w:spacing w:before="100" w:beforeAutospacing="1" w:after="100" w:afterAutospacing="1" w:line="240" w:lineRule="auto"/>
        <w:jc w:val="both"/>
        <w:rPr>
          <w:rFonts w:ascii="Arial" w:eastAsia="Times New Roman" w:hAnsi="Arial" w:cs="Arial"/>
          <w:color w:val="231F20"/>
          <w:sz w:val="24"/>
          <w:szCs w:val="24"/>
          <w:lang w:eastAsia="es-ES_tradnl"/>
        </w:rPr>
      </w:pPr>
      <w:r>
        <w:rPr>
          <w:rFonts w:ascii="Arial" w:eastAsia="Times New Roman" w:hAnsi="Arial" w:cs="Arial"/>
          <w:color w:val="231F20"/>
          <w:sz w:val="24"/>
          <w:szCs w:val="24"/>
          <w:lang w:eastAsia="es-ES_tradnl"/>
        </w:rPr>
        <w:t>U</w:t>
      </w:r>
      <w:r w:rsidRPr="006E5F78">
        <w:rPr>
          <w:rFonts w:ascii="Arial" w:eastAsia="Times New Roman" w:hAnsi="Arial" w:cs="Arial"/>
          <w:color w:val="231F20"/>
          <w:sz w:val="24"/>
          <w:szCs w:val="24"/>
          <w:lang w:eastAsia="es-ES_tradnl"/>
        </w:rPr>
        <w:t xml:space="preserve">tilizando un entorno </w:t>
      </w:r>
      <w:r>
        <w:rPr>
          <w:rFonts w:ascii="Arial" w:eastAsia="Times New Roman" w:hAnsi="Arial" w:cs="Arial"/>
          <w:color w:val="231F20"/>
          <w:sz w:val="24"/>
          <w:szCs w:val="24"/>
          <w:lang w:eastAsia="es-ES_tradnl"/>
        </w:rPr>
        <w:t>tecnológ</w:t>
      </w:r>
      <w:r w:rsidRPr="006E5F78">
        <w:rPr>
          <w:rFonts w:ascii="Arial" w:eastAsia="Times New Roman" w:hAnsi="Arial" w:cs="Arial"/>
          <w:color w:val="231F20"/>
          <w:sz w:val="24"/>
          <w:szCs w:val="24"/>
          <w:lang w:eastAsia="es-ES_tradnl"/>
        </w:rPr>
        <w:t>ico innovador que combine métodos de aprendizaje de juegos virtuales y de problemas basados en roles femeninos positivos en las carreras de seguridad informática</w:t>
      </w:r>
      <w:r>
        <w:rPr>
          <w:rFonts w:ascii="Arial" w:eastAsia="Times New Roman" w:hAnsi="Arial" w:cs="Arial"/>
          <w:color w:val="231F20"/>
          <w:sz w:val="24"/>
          <w:szCs w:val="24"/>
          <w:lang w:eastAsia="es-ES_tradnl"/>
        </w:rPr>
        <w:t>.</w:t>
      </w:r>
    </w:p>
    <w:p w14:paraId="129E02EA" w14:textId="77777777" w:rsidR="005D7CED" w:rsidRPr="006E5F78" w:rsidRDefault="005D7CED" w:rsidP="00CD360D">
      <w:pPr>
        <w:pStyle w:val="Prrafodelista"/>
        <w:numPr>
          <w:ilvl w:val="0"/>
          <w:numId w:val="9"/>
        </w:numPr>
        <w:autoSpaceDE w:val="0"/>
        <w:autoSpaceDN w:val="0"/>
        <w:spacing w:before="100" w:beforeAutospacing="1" w:after="100" w:afterAutospacing="1" w:line="240" w:lineRule="auto"/>
        <w:jc w:val="both"/>
        <w:rPr>
          <w:rFonts w:ascii="Arial" w:eastAsia="Times New Roman" w:hAnsi="Arial" w:cs="Arial"/>
          <w:color w:val="231F20"/>
          <w:sz w:val="24"/>
          <w:szCs w:val="24"/>
          <w:lang w:eastAsia="es-ES_tradnl"/>
        </w:rPr>
      </w:pPr>
      <w:r>
        <w:rPr>
          <w:rFonts w:ascii="Arial" w:eastAsia="Times New Roman" w:hAnsi="Arial" w:cs="Arial"/>
          <w:color w:val="231F20"/>
          <w:sz w:val="24"/>
          <w:szCs w:val="24"/>
          <w:lang w:eastAsia="es-ES_tradnl"/>
        </w:rPr>
        <w:t>D</w:t>
      </w:r>
      <w:r w:rsidRPr="006E5F78">
        <w:rPr>
          <w:rFonts w:ascii="Arial" w:eastAsia="Times New Roman" w:hAnsi="Arial" w:cs="Arial"/>
          <w:color w:val="231F20"/>
          <w:sz w:val="24"/>
          <w:szCs w:val="24"/>
          <w:lang w:eastAsia="es-ES_tradnl"/>
        </w:rPr>
        <w:t>ivulgando las carreras profesionales TIC en general, y de ciberseguridad en particular entre las chicas adolescentes en edad de elegir su futuro profesional, además de concienciar a los chicos de las aportaciones de las mujeres a los equipos</w:t>
      </w:r>
      <w:r>
        <w:rPr>
          <w:rFonts w:ascii="Arial" w:eastAsia="Times New Roman" w:hAnsi="Arial" w:cs="Arial"/>
          <w:color w:val="231F20"/>
          <w:sz w:val="24"/>
          <w:szCs w:val="24"/>
          <w:lang w:eastAsia="es-ES_tradnl"/>
        </w:rPr>
        <w:t xml:space="preserve"> de trabajo</w:t>
      </w:r>
      <w:r w:rsidRPr="006E5F78">
        <w:rPr>
          <w:rFonts w:ascii="Arial" w:eastAsia="Times New Roman" w:hAnsi="Arial" w:cs="Arial"/>
          <w:color w:val="231F20"/>
          <w:sz w:val="24"/>
          <w:szCs w:val="24"/>
          <w:lang w:eastAsia="es-ES_tradnl"/>
        </w:rPr>
        <w:t>.</w:t>
      </w:r>
    </w:p>
    <w:p w14:paraId="1013BEC3" w14:textId="77777777" w:rsidR="005D7CED" w:rsidRDefault="005D7CED" w:rsidP="00CD360D">
      <w:pPr>
        <w:autoSpaceDE w:val="0"/>
        <w:autoSpaceDN w:val="0"/>
        <w:spacing w:before="100" w:beforeAutospacing="1" w:after="100" w:afterAutospacing="1"/>
        <w:contextualSpacing/>
        <w:jc w:val="both"/>
        <w:rPr>
          <w:rFonts w:ascii="Arial" w:eastAsia="Times New Roman" w:hAnsi="Arial" w:cs="Arial"/>
          <w:color w:val="231F20"/>
          <w:sz w:val="24"/>
          <w:szCs w:val="24"/>
          <w:lang w:eastAsia="es-ES_tradnl"/>
        </w:rPr>
      </w:pPr>
    </w:p>
    <w:p w14:paraId="17973963" w14:textId="77777777" w:rsidR="00BA4654" w:rsidRDefault="00BA4654" w:rsidP="00CD360D">
      <w:pPr>
        <w:contextualSpacing/>
        <w:jc w:val="both"/>
        <w:rPr>
          <w:rFonts w:ascii="Arial" w:hAnsi="Arial" w:cs="Arial"/>
          <w:sz w:val="24"/>
          <w:szCs w:val="24"/>
        </w:rPr>
      </w:pPr>
    </w:p>
    <w:p w14:paraId="1F815B4A" w14:textId="77777777" w:rsidR="00BA4654" w:rsidRPr="00E85475" w:rsidRDefault="00BA4654" w:rsidP="00CD360D">
      <w:pPr>
        <w:jc w:val="both"/>
        <w:rPr>
          <w:rFonts w:ascii="Arial" w:hAnsi="Arial" w:cs="Arial"/>
          <w:b/>
          <w:bCs/>
          <w:sz w:val="20"/>
          <w:szCs w:val="20"/>
        </w:rPr>
      </w:pPr>
      <w:r w:rsidRPr="00E85475">
        <w:rPr>
          <w:rFonts w:ascii="Arial" w:hAnsi="Arial" w:cs="Arial"/>
          <w:b/>
          <w:i/>
          <w:iCs/>
          <w:sz w:val="20"/>
          <w:szCs w:val="20"/>
          <w:u w:val="single"/>
        </w:rPr>
        <w:t>Sobre Joyfe:</w:t>
      </w:r>
      <w:r w:rsidRPr="00E85475">
        <w:rPr>
          <w:rFonts w:ascii="Arial" w:hAnsi="Arial" w:cs="Arial"/>
          <w:sz w:val="20"/>
          <w:szCs w:val="20"/>
        </w:rPr>
        <w:t xml:space="preserve"> </w:t>
      </w:r>
      <w:r w:rsidRPr="00E85475">
        <w:rPr>
          <w:rFonts w:ascii="Arial" w:hAnsi="Arial" w:cs="Arial"/>
          <w:i/>
          <w:iCs/>
          <w:sz w:val="20"/>
          <w:szCs w:val="20"/>
        </w:rPr>
        <w:t>Potenciamos el talento de los alumnos, afianzando el liderazgo y formando habilidades sociales y trabajo en equipo. Generamos en nuestros alumnos la ilusión, capacidad y competencia de aprender para llegar a ser personas creadoras de su propio destino</w:t>
      </w:r>
      <w:r w:rsidRPr="00E85475">
        <w:rPr>
          <w:rFonts w:ascii="Arial" w:hAnsi="Arial" w:cs="Arial"/>
          <w:b/>
          <w:bCs/>
          <w:sz w:val="20"/>
          <w:szCs w:val="20"/>
        </w:rPr>
        <w:t>.</w:t>
      </w:r>
    </w:p>
    <w:p w14:paraId="209C4081" w14:textId="4BB374AB" w:rsidR="00A277B9" w:rsidRPr="00E85475" w:rsidRDefault="00BA4654" w:rsidP="00CD360D">
      <w:pPr>
        <w:jc w:val="both"/>
        <w:rPr>
          <w:rFonts w:ascii="Arial" w:hAnsi="Arial" w:cs="Arial"/>
          <w:i/>
          <w:iCs/>
          <w:sz w:val="20"/>
          <w:szCs w:val="20"/>
        </w:rPr>
      </w:pPr>
      <w:r w:rsidRPr="00E85475">
        <w:rPr>
          <w:rFonts w:ascii="Arial" w:hAnsi="Arial" w:cs="Arial"/>
          <w:i/>
          <w:iCs/>
          <w:sz w:val="20"/>
          <w:szCs w:val="20"/>
        </w:rPr>
        <w:t>A nivel educativo, despertamos la curiosidad intelectual a través de una</w:t>
      </w:r>
      <w:r w:rsidRPr="00E85475">
        <w:rPr>
          <w:rFonts w:ascii="Arial" w:hAnsi="Arial" w:cs="Arial"/>
          <w:sz w:val="20"/>
          <w:szCs w:val="20"/>
        </w:rPr>
        <w:t> </w:t>
      </w:r>
      <w:r w:rsidRPr="00E85475">
        <w:rPr>
          <w:rFonts w:ascii="Arial" w:hAnsi="Arial" w:cs="Arial"/>
          <w:bCs/>
          <w:sz w:val="20"/>
          <w:szCs w:val="20"/>
        </w:rPr>
        <w:t>metodología activa en la que el alumno es el protagonista de su aprendizaje</w:t>
      </w:r>
      <w:r w:rsidRPr="00E85475">
        <w:rPr>
          <w:rFonts w:ascii="Arial" w:hAnsi="Arial" w:cs="Arial"/>
          <w:i/>
          <w:iCs/>
          <w:sz w:val="20"/>
          <w:szCs w:val="20"/>
        </w:rPr>
        <w:t>, al tiempo que adquiere habilidades que le permiten aprender en el presente y continuar aprendiendo en el futuro de acuerdo a sus objetivos y necesidades. Además nuestro  proyecto</w:t>
      </w:r>
      <w:r w:rsidRPr="00E85475">
        <w:rPr>
          <w:rFonts w:ascii="Arial" w:hAnsi="Arial" w:cs="Arial"/>
          <w:sz w:val="20"/>
          <w:szCs w:val="20"/>
        </w:rPr>
        <w:t> </w:t>
      </w:r>
      <w:r w:rsidRPr="00E85475">
        <w:rPr>
          <w:rFonts w:ascii="Arial" w:hAnsi="Arial" w:cs="Arial"/>
          <w:i/>
          <w:iCs/>
          <w:sz w:val="20"/>
          <w:szCs w:val="20"/>
        </w:rPr>
        <w:t>Bilingual Mind</w:t>
      </w:r>
      <w:r w:rsidRPr="00E85475">
        <w:rPr>
          <w:rFonts w:ascii="Arial" w:hAnsi="Arial" w:cs="Arial"/>
          <w:sz w:val="20"/>
          <w:szCs w:val="20"/>
        </w:rPr>
        <w:t> </w:t>
      </w:r>
      <w:r w:rsidRPr="00E85475">
        <w:rPr>
          <w:rFonts w:ascii="Arial" w:hAnsi="Arial" w:cs="Arial"/>
          <w:i/>
          <w:iCs/>
          <w:sz w:val="20"/>
          <w:szCs w:val="20"/>
        </w:rPr>
        <w:t>cuyas cualidades fundamentales son la calidad y el dinamismo, apoya con sus actividades el entorno de los idiomas en el colegio.</w:t>
      </w:r>
    </w:p>
    <w:tbl>
      <w:tblPr>
        <w:tblW w:w="9747" w:type="dxa"/>
        <w:tblLook w:val="00A0" w:firstRow="1" w:lastRow="0" w:firstColumn="1" w:lastColumn="0" w:noHBand="0" w:noVBand="0"/>
      </w:tblPr>
      <w:tblGrid>
        <w:gridCol w:w="5211"/>
        <w:gridCol w:w="4536"/>
      </w:tblGrid>
      <w:tr w:rsidR="00A925AF" w:rsidRPr="008F5037" w14:paraId="2FC25430" w14:textId="77777777" w:rsidTr="00C5054B">
        <w:tc>
          <w:tcPr>
            <w:tcW w:w="5211" w:type="dxa"/>
          </w:tcPr>
          <w:p w14:paraId="256359E0" w14:textId="77777777" w:rsidR="00A925AF" w:rsidRPr="008F5037" w:rsidRDefault="00A925AF" w:rsidP="00CD360D">
            <w:pPr>
              <w:spacing w:line="276" w:lineRule="auto"/>
              <w:jc w:val="both"/>
              <w:rPr>
                <w:rFonts w:ascii="Arial" w:hAnsi="Arial" w:cs="Arial"/>
              </w:rPr>
            </w:pPr>
            <w:r w:rsidRPr="008F5037">
              <w:rPr>
                <w:rFonts w:ascii="Arial" w:hAnsi="Arial" w:cs="Arial"/>
                <w:b/>
                <w:u w:val="single"/>
              </w:rPr>
              <w:t>Para más información de prensa:</w:t>
            </w:r>
          </w:p>
          <w:p w14:paraId="6F7BA503" w14:textId="77777777" w:rsidR="00A925AF" w:rsidRPr="008F5037" w:rsidRDefault="00A925AF" w:rsidP="00CD360D">
            <w:pPr>
              <w:spacing w:line="276" w:lineRule="auto"/>
              <w:contextualSpacing/>
              <w:jc w:val="both"/>
              <w:rPr>
                <w:rFonts w:ascii="Arial" w:hAnsi="Arial" w:cs="Arial"/>
                <w:b/>
                <w:lang w:val="en-US"/>
              </w:rPr>
            </w:pPr>
            <w:r w:rsidRPr="008F5037">
              <w:rPr>
                <w:rFonts w:ascii="Arial" w:hAnsi="Arial" w:cs="Arial"/>
                <w:b/>
                <w:lang w:val="en-US"/>
              </w:rPr>
              <w:t>Between comunicación</w:t>
            </w:r>
          </w:p>
          <w:p w14:paraId="75765E98" w14:textId="77777777" w:rsidR="00A925AF" w:rsidRPr="008F5037" w:rsidRDefault="00CD360D" w:rsidP="00CD360D">
            <w:pPr>
              <w:spacing w:line="276" w:lineRule="auto"/>
              <w:contextualSpacing/>
              <w:jc w:val="both"/>
              <w:rPr>
                <w:rFonts w:ascii="Arial" w:hAnsi="Arial" w:cs="Arial"/>
                <w:lang w:val="en-US"/>
              </w:rPr>
            </w:pPr>
            <w:hyperlink r:id="rId7" w:history="1">
              <w:r w:rsidR="00A925AF" w:rsidRPr="008F5037">
                <w:rPr>
                  <w:rStyle w:val="Hipervnculo"/>
                  <w:rFonts w:ascii="Arial" w:hAnsi="Arial" w:cs="Arial"/>
                  <w:lang w:val="en-US"/>
                </w:rPr>
                <w:t>Luz.orozco@betweencomunicacion.es</w:t>
              </w:r>
            </w:hyperlink>
            <w:r w:rsidR="00A925AF" w:rsidRPr="008F5037">
              <w:rPr>
                <w:rFonts w:ascii="Arial" w:hAnsi="Arial" w:cs="Arial"/>
                <w:lang w:val="en-US"/>
              </w:rPr>
              <w:t xml:space="preserve"> </w:t>
            </w:r>
            <w:hyperlink r:id="rId8" w:history="1">
              <w:r w:rsidR="00A925AF" w:rsidRPr="008F5037">
                <w:rPr>
                  <w:rStyle w:val="Hipervnculo"/>
                  <w:rFonts w:ascii="Arial" w:hAnsi="Arial" w:cs="Arial"/>
                  <w:lang w:val="en-US"/>
                </w:rPr>
                <w:t>nuria.vara@betweencomunicacion.es</w:t>
              </w:r>
            </w:hyperlink>
          </w:p>
          <w:p w14:paraId="5917ECD2" w14:textId="77777777" w:rsidR="00A925AF" w:rsidRPr="008F5037" w:rsidRDefault="00A925AF" w:rsidP="00CD360D">
            <w:pPr>
              <w:tabs>
                <w:tab w:val="center" w:pos="2497"/>
              </w:tabs>
              <w:spacing w:line="276" w:lineRule="auto"/>
              <w:contextualSpacing/>
              <w:jc w:val="both"/>
              <w:rPr>
                <w:rFonts w:ascii="Arial" w:hAnsi="Arial" w:cs="Arial"/>
              </w:rPr>
            </w:pPr>
            <w:r w:rsidRPr="008F5037">
              <w:rPr>
                <w:rFonts w:ascii="Arial" w:hAnsi="Arial" w:cs="Arial"/>
              </w:rPr>
              <w:t>Tel: +34 669 076 759 | +34 629 666 578</w:t>
            </w:r>
          </w:p>
        </w:tc>
        <w:tc>
          <w:tcPr>
            <w:tcW w:w="4536" w:type="dxa"/>
          </w:tcPr>
          <w:p w14:paraId="05E51B05" w14:textId="77777777" w:rsidR="00A925AF" w:rsidRPr="008F5037" w:rsidRDefault="00A925AF" w:rsidP="00CD360D">
            <w:pPr>
              <w:spacing w:line="276" w:lineRule="auto"/>
              <w:jc w:val="both"/>
              <w:rPr>
                <w:rFonts w:ascii="Arial" w:hAnsi="Arial" w:cs="Arial"/>
                <w:b/>
                <w:u w:val="single"/>
              </w:rPr>
            </w:pPr>
            <w:r w:rsidRPr="008F5037">
              <w:rPr>
                <w:rFonts w:ascii="Arial" w:hAnsi="Arial" w:cs="Arial"/>
                <w:b/>
                <w:u w:val="single"/>
              </w:rPr>
              <w:t>Para más información sobre Joyfe:</w:t>
            </w:r>
          </w:p>
          <w:p w14:paraId="414A436B" w14:textId="77777777" w:rsidR="00A925AF" w:rsidRPr="008F5037" w:rsidRDefault="00A925AF" w:rsidP="00CD360D">
            <w:pPr>
              <w:spacing w:line="276" w:lineRule="auto"/>
              <w:contextualSpacing/>
              <w:jc w:val="both"/>
              <w:rPr>
                <w:rFonts w:ascii="Arial" w:hAnsi="Arial" w:cs="Arial"/>
                <w:b/>
              </w:rPr>
            </w:pPr>
            <w:r w:rsidRPr="008F5037">
              <w:rPr>
                <w:rFonts w:ascii="Arial" w:hAnsi="Arial" w:cs="Arial"/>
                <w:b/>
              </w:rPr>
              <w:t>Joyfe</w:t>
            </w:r>
          </w:p>
          <w:p w14:paraId="590926FA" w14:textId="77777777" w:rsidR="00A925AF" w:rsidRPr="008F5037" w:rsidRDefault="00CD360D" w:rsidP="00CD360D">
            <w:pPr>
              <w:spacing w:line="276" w:lineRule="auto"/>
              <w:contextualSpacing/>
              <w:jc w:val="both"/>
              <w:rPr>
                <w:rFonts w:ascii="Arial" w:hAnsi="Arial" w:cs="Arial"/>
              </w:rPr>
            </w:pPr>
            <w:hyperlink r:id="rId9" w:history="1">
              <w:r w:rsidR="00A925AF" w:rsidRPr="008F5037">
                <w:rPr>
                  <w:rStyle w:val="Hipervnculo"/>
                  <w:rFonts w:ascii="Arial" w:hAnsi="Arial" w:cs="Arial"/>
                </w:rPr>
                <w:t>adminitracion@joyfe.es</w:t>
              </w:r>
            </w:hyperlink>
          </w:p>
          <w:p w14:paraId="4F292D1F" w14:textId="77777777" w:rsidR="00A925AF" w:rsidRPr="008F5037" w:rsidRDefault="00A925AF" w:rsidP="00CD360D">
            <w:pPr>
              <w:spacing w:line="276" w:lineRule="auto"/>
              <w:contextualSpacing/>
              <w:jc w:val="both"/>
              <w:rPr>
                <w:rFonts w:ascii="Arial" w:hAnsi="Arial" w:cs="Arial"/>
                <w:b/>
              </w:rPr>
            </w:pPr>
            <w:r w:rsidRPr="008F5037">
              <w:rPr>
                <w:rFonts w:ascii="Arial" w:eastAsia="Times New Roman" w:hAnsi="Arial" w:cs="Arial"/>
                <w:color w:val="3B3838" w:themeColor="background2" w:themeShade="40"/>
              </w:rPr>
              <w:t>Vital Aza, 28000 Madrid</w:t>
            </w:r>
          </w:p>
          <w:p w14:paraId="79B4D21A" w14:textId="77777777" w:rsidR="00A925AF" w:rsidRPr="008F5037" w:rsidRDefault="00A925AF" w:rsidP="00CD360D">
            <w:pPr>
              <w:pStyle w:val="Default"/>
              <w:spacing w:line="276" w:lineRule="auto"/>
              <w:jc w:val="both"/>
              <w:rPr>
                <w:rFonts w:ascii="Arial" w:hAnsi="Arial" w:cs="Arial"/>
                <w:sz w:val="22"/>
                <w:szCs w:val="22"/>
              </w:rPr>
            </w:pPr>
          </w:p>
          <w:p w14:paraId="28ED3977" w14:textId="77777777" w:rsidR="00A925AF" w:rsidRPr="008F5037" w:rsidRDefault="00A925AF" w:rsidP="00CD360D">
            <w:pPr>
              <w:pStyle w:val="Default"/>
              <w:spacing w:line="276" w:lineRule="auto"/>
              <w:jc w:val="both"/>
              <w:rPr>
                <w:rFonts w:ascii="Arial" w:hAnsi="Arial" w:cs="Arial"/>
                <w:sz w:val="22"/>
                <w:szCs w:val="22"/>
              </w:rPr>
            </w:pPr>
          </w:p>
        </w:tc>
      </w:tr>
    </w:tbl>
    <w:p w14:paraId="3E8FAD52" w14:textId="77777777" w:rsidR="008F5037" w:rsidRPr="008F5037" w:rsidRDefault="008F5037" w:rsidP="00CD360D">
      <w:pPr>
        <w:jc w:val="both"/>
        <w:rPr>
          <w:rFonts w:ascii="Arial" w:hAnsi="Arial" w:cs="Arial"/>
          <w:b/>
          <w:bCs/>
          <w:i/>
          <w:iCs/>
          <w:color w:val="000000" w:themeColor="text1"/>
          <w:sz w:val="20"/>
          <w:szCs w:val="20"/>
        </w:rPr>
      </w:pPr>
      <w:r w:rsidRPr="008F5037">
        <w:rPr>
          <w:rFonts w:ascii="Arial" w:hAnsi="Arial" w:cs="Arial"/>
          <w:b/>
          <w:bCs/>
          <w:i/>
          <w:iCs/>
          <w:color w:val="000000" w:themeColor="text1"/>
          <w:sz w:val="20"/>
          <w:szCs w:val="20"/>
        </w:rPr>
        <w:t>Sobre la Universidad Europea</w:t>
      </w:r>
    </w:p>
    <w:p w14:paraId="28F8FD87" w14:textId="77777777" w:rsidR="008F5037" w:rsidRPr="008F5037" w:rsidRDefault="008F5037" w:rsidP="00CD360D">
      <w:pPr>
        <w:jc w:val="both"/>
        <w:rPr>
          <w:rFonts w:ascii="Arial" w:hAnsi="Arial" w:cs="Arial"/>
          <w:i/>
          <w:color w:val="000000" w:themeColor="text1"/>
          <w:sz w:val="20"/>
          <w:szCs w:val="20"/>
        </w:rPr>
      </w:pPr>
      <w:r w:rsidRPr="008F5037">
        <w:rPr>
          <w:rFonts w:ascii="Arial" w:hAnsi="Arial" w:cs="Arial"/>
          <w:i/>
          <w:color w:val="000000" w:themeColor="text1"/>
          <w:sz w:val="20"/>
          <w:szCs w:val="20"/>
        </w:rPr>
        <w:t xml:space="preserve">La </w:t>
      </w:r>
      <w:r w:rsidRPr="008F5037">
        <w:rPr>
          <w:rFonts w:ascii="Arial" w:hAnsi="Arial" w:cs="Arial"/>
          <w:b/>
          <w:bCs/>
          <w:i/>
          <w:color w:val="000000" w:themeColor="text1"/>
          <w:sz w:val="20"/>
          <w:szCs w:val="20"/>
        </w:rPr>
        <w:t>Universidad Europea</w:t>
      </w:r>
      <w:r w:rsidRPr="008F5037">
        <w:rPr>
          <w:rFonts w:ascii="Arial" w:hAnsi="Arial" w:cs="Arial"/>
          <w:i/>
          <w:color w:val="000000" w:themeColor="text1"/>
          <w:sz w:val="20"/>
          <w:szCs w:val="20"/>
        </w:rPr>
        <w:t xml:space="preserve"> es una institución educativa de vocación innovadora y reconocido prestigio con más de 16.000 estudiantes, que lidera el mercado español de educación superior </w:t>
      </w:r>
      <w:r w:rsidRPr="008F5037">
        <w:rPr>
          <w:rFonts w:ascii="Arial" w:hAnsi="Arial" w:cs="Arial"/>
          <w:i/>
          <w:color w:val="000000" w:themeColor="text1"/>
          <w:sz w:val="20"/>
          <w:szCs w:val="20"/>
        </w:rPr>
        <w:lastRenderedPageBreak/>
        <w:t xml:space="preserve">privada. Su misión es la de proporcionar a sus alumnos una educación integral, formando líderes y profesionales preparados para dar respuesta a las necesidades de un mundo global, aportando valor en sus profesiones y contribuyendo al progreso social desde un espíritu emprendedor y de compromiso ético. </w:t>
      </w:r>
    </w:p>
    <w:p w14:paraId="7322FC9B" w14:textId="77777777" w:rsidR="008F5037" w:rsidRPr="008F5037" w:rsidRDefault="008F5037" w:rsidP="00CD360D">
      <w:pPr>
        <w:jc w:val="both"/>
        <w:rPr>
          <w:rFonts w:ascii="Arial" w:hAnsi="Arial" w:cs="Arial"/>
          <w:i/>
          <w:color w:val="000000" w:themeColor="text1"/>
          <w:sz w:val="20"/>
          <w:szCs w:val="20"/>
        </w:rPr>
      </w:pPr>
      <w:r w:rsidRPr="008F5037">
        <w:rPr>
          <w:rFonts w:ascii="Arial" w:hAnsi="Arial" w:cs="Arial"/>
          <w:i/>
          <w:color w:val="000000" w:themeColor="text1"/>
          <w:sz w:val="20"/>
          <w:szCs w:val="20"/>
        </w:rPr>
        <w:t>Cuenta con tres centros universitarios: Universidad Europea de Madrid, Universidad Europea de Valencia y Universidad Europea de Canarias. Estos centros acogen cuatro Facultades y Escuelas de Grado, así como la Escuela de Postgrado de la Universidad Europea, la Escuela de Abogados Universidad Europea - Cremades &amp; Calvo-Sotelo y la Escuela Universitaria Real Madrid - Universidad Europea. Asimismo, cuenta con un Centro Profesional, que imparte Ciclos Formativos de Grado Superior y comparte el mismo espacio universitario que las demás modalidades de enseñanza superior en Madrid y Valencia.</w:t>
      </w:r>
    </w:p>
    <w:p w14:paraId="2041BAF9" w14:textId="77777777" w:rsidR="008F5037" w:rsidRPr="008F5037" w:rsidRDefault="008F5037" w:rsidP="00CD360D">
      <w:pPr>
        <w:jc w:val="both"/>
        <w:rPr>
          <w:rFonts w:ascii="Arial" w:hAnsi="Arial" w:cs="Arial"/>
          <w:i/>
          <w:color w:val="000000" w:themeColor="text1"/>
          <w:sz w:val="20"/>
          <w:szCs w:val="20"/>
        </w:rPr>
      </w:pPr>
      <w:r w:rsidRPr="008F5037">
        <w:rPr>
          <w:rFonts w:ascii="Arial" w:hAnsi="Arial" w:cs="Arial"/>
          <w:i/>
          <w:color w:val="000000" w:themeColor="text1"/>
          <w:sz w:val="20"/>
          <w:szCs w:val="20"/>
        </w:rPr>
        <w:t xml:space="preserve">La Universidad Europea es la única institución educativa en España que cuenta con el certificado que BCorp® que la acredita como una universidad con un alto compromiso social, ambiental, de transparencia y de responsabilidad corporativa. Asimismo, ha obtenido cuatro estrellas –sobre cinco– en el prestigioso rating internacional de acreditación de la calidad universitaria ‘QS Stars’, la máxima puntuación –cinco estrellas– en Empleabilidad, Docencia, Instalaciones y Responsabilidad Social; y el Sello de Excelencia Europea 500+ de la European Foundation for Quality Management (EFQM).  </w:t>
      </w:r>
    </w:p>
    <w:p w14:paraId="14AEB541" w14:textId="77777777" w:rsidR="008F5037" w:rsidRPr="008F5037" w:rsidRDefault="008F5037" w:rsidP="00CD360D">
      <w:pPr>
        <w:jc w:val="both"/>
        <w:rPr>
          <w:rFonts w:ascii="Arial" w:hAnsi="Arial" w:cs="Arial"/>
          <w:b/>
          <w:bCs/>
          <w:i/>
          <w:iCs/>
          <w:color w:val="000000" w:themeColor="text1"/>
          <w:sz w:val="20"/>
          <w:szCs w:val="20"/>
        </w:rPr>
      </w:pPr>
      <w:r w:rsidRPr="008F5037">
        <w:rPr>
          <w:rFonts w:ascii="Arial" w:hAnsi="Arial" w:cs="Arial"/>
          <w:b/>
          <w:bCs/>
          <w:i/>
          <w:iCs/>
          <w:color w:val="000000" w:themeColor="text1"/>
          <w:sz w:val="20"/>
          <w:szCs w:val="20"/>
        </w:rPr>
        <w:t xml:space="preserve">Sobre Laureate International Universities </w:t>
      </w:r>
    </w:p>
    <w:p w14:paraId="0EE39ED4" w14:textId="65BA9D20" w:rsidR="008F5037" w:rsidRPr="008F5037" w:rsidRDefault="008F5037" w:rsidP="00CD360D">
      <w:pPr>
        <w:jc w:val="both"/>
        <w:rPr>
          <w:rFonts w:ascii="Arial" w:hAnsi="Arial" w:cs="Arial"/>
          <w:i/>
          <w:color w:val="000000" w:themeColor="text1"/>
          <w:sz w:val="20"/>
          <w:szCs w:val="20"/>
        </w:rPr>
      </w:pPr>
      <w:r w:rsidRPr="008F5037">
        <w:rPr>
          <w:rFonts w:ascii="Arial" w:hAnsi="Arial" w:cs="Arial"/>
          <w:i/>
          <w:color w:val="000000" w:themeColor="text1"/>
          <w:sz w:val="20"/>
          <w:szCs w:val="20"/>
        </w:rPr>
        <w:t xml:space="preserve">La </w:t>
      </w:r>
      <w:r w:rsidRPr="008F5037">
        <w:rPr>
          <w:rFonts w:ascii="Arial" w:hAnsi="Arial" w:cs="Arial"/>
          <w:b/>
          <w:bCs/>
          <w:i/>
          <w:color w:val="000000" w:themeColor="text1"/>
          <w:sz w:val="20"/>
          <w:szCs w:val="20"/>
        </w:rPr>
        <w:t xml:space="preserve">Universidad Europea </w:t>
      </w:r>
      <w:r w:rsidRPr="008F5037">
        <w:rPr>
          <w:rFonts w:ascii="Arial" w:hAnsi="Arial" w:cs="Arial"/>
          <w:i/>
          <w:color w:val="000000" w:themeColor="text1"/>
          <w:sz w:val="20"/>
          <w:szCs w:val="20"/>
        </w:rPr>
        <w:t xml:space="preserve">pertenece a </w:t>
      </w:r>
      <w:r w:rsidRPr="008F5037">
        <w:rPr>
          <w:rFonts w:ascii="Arial" w:hAnsi="Arial" w:cs="Arial"/>
          <w:b/>
          <w:bCs/>
          <w:i/>
          <w:iCs/>
          <w:color w:val="000000" w:themeColor="text1"/>
          <w:sz w:val="20"/>
          <w:szCs w:val="20"/>
        </w:rPr>
        <w:t>Laureate International Universities</w:t>
      </w:r>
      <w:r w:rsidRPr="008F5037">
        <w:rPr>
          <w:rFonts w:ascii="Arial" w:hAnsi="Arial" w:cs="Arial"/>
          <w:i/>
          <w:color w:val="000000" w:themeColor="text1"/>
          <w:sz w:val="20"/>
          <w:szCs w:val="20"/>
        </w:rPr>
        <w:t xml:space="preserve">, red global líder de educación superior. Sus más de 70 universidades forman a más de un millón de estudiantes en 23 países de América, Europa, Asia, África y Oriente Medio. Las Universidades de la red </w:t>
      </w:r>
      <w:r w:rsidRPr="008F5037">
        <w:rPr>
          <w:rFonts w:ascii="Arial" w:hAnsi="Arial" w:cs="Arial"/>
          <w:i/>
          <w:iCs/>
          <w:color w:val="000000" w:themeColor="text1"/>
          <w:sz w:val="20"/>
          <w:szCs w:val="20"/>
        </w:rPr>
        <w:t>Laureate</w:t>
      </w:r>
      <w:r w:rsidRPr="008F5037">
        <w:rPr>
          <w:rFonts w:ascii="Arial" w:hAnsi="Arial" w:cs="Arial"/>
          <w:i/>
          <w:color w:val="000000" w:themeColor="text1"/>
          <w:sz w:val="20"/>
          <w:szCs w:val="20"/>
        </w:rPr>
        <w:t xml:space="preserve"> ofrecen titulaciones de grado, máster y doctorado en áreas como arquitectura, empresa, ingeniería, gestión hotelera, derecho y medicina. Muchas de las instituciones </w:t>
      </w:r>
      <w:r w:rsidRPr="008F5037">
        <w:rPr>
          <w:rFonts w:ascii="Arial" w:hAnsi="Arial" w:cs="Arial"/>
          <w:i/>
          <w:iCs/>
          <w:color w:val="000000" w:themeColor="text1"/>
          <w:sz w:val="20"/>
          <w:szCs w:val="20"/>
        </w:rPr>
        <w:t>Laureate</w:t>
      </w:r>
      <w:r w:rsidRPr="008F5037">
        <w:rPr>
          <w:rFonts w:ascii="Arial" w:hAnsi="Arial" w:cs="Arial"/>
          <w:i/>
          <w:color w:val="000000" w:themeColor="text1"/>
          <w:sz w:val="20"/>
          <w:szCs w:val="20"/>
        </w:rPr>
        <w:t xml:space="preserve"> se encuentran entre los principales proveedores de educación superior en sus respectivas regiones, países y áreas de conocimiento, y han sido reconocidas internacionalmente por su calidad académica. </w:t>
      </w:r>
    </w:p>
    <w:p w14:paraId="4D50D606" w14:textId="77777777" w:rsidR="008F5037" w:rsidRPr="008F5037" w:rsidRDefault="008F5037" w:rsidP="00CD360D">
      <w:pPr>
        <w:spacing w:line="240" w:lineRule="auto"/>
        <w:contextualSpacing/>
        <w:jc w:val="both"/>
        <w:rPr>
          <w:rFonts w:ascii="Arial" w:hAnsi="Arial" w:cs="Arial"/>
          <w:i/>
          <w:color w:val="000000" w:themeColor="text1"/>
          <w:sz w:val="20"/>
          <w:szCs w:val="20"/>
        </w:rPr>
      </w:pPr>
      <w:r w:rsidRPr="008F5037">
        <w:rPr>
          <w:rFonts w:ascii="Arial" w:hAnsi="Arial" w:cs="Arial"/>
          <w:b/>
          <w:bCs/>
          <w:i/>
          <w:color w:val="000000" w:themeColor="text1"/>
          <w:sz w:val="20"/>
          <w:szCs w:val="20"/>
          <w:u w:val="single"/>
        </w:rPr>
        <w:t>Para más información</w:t>
      </w:r>
    </w:p>
    <w:p w14:paraId="312F880F" w14:textId="77777777" w:rsidR="008F5037" w:rsidRPr="008F5037" w:rsidRDefault="008F5037" w:rsidP="00CD360D">
      <w:pPr>
        <w:spacing w:line="240" w:lineRule="auto"/>
        <w:contextualSpacing/>
        <w:jc w:val="both"/>
        <w:rPr>
          <w:rFonts w:ascii="Arial" w:hAnsi="Arial" w:cs="Arial"/>
          <w:b/>
          <w:bCs/>
          <w:i/>
          <w:color w:val="C20000"/>
          <w:sz w:val="20"/>
          <w:szCs w:val="20"/>
          <w:lang w:val="fr-FR"/>
        </w:rPr>
      </w:pPr>
      <w:r w:rsidRPr="008F5037">
        <w:rPr>
          <w:rFonts w:ascii="Arial" w:hAnsi="Arial" w:cs="Arial"/>
          <w:b/>
          <w:bCs/>
          <w:i/>
          <w:color w:val="C20000"/>
          <w:sz w:val="20"/>
          <w:szCs w:val="20"/>
          <w:lang w:val="fr-FR"/>
        </w:rPr>
        <w:t>Universidad Europea</w:t>
      </w:r>
    </w:p>
    <w:p w14:paraId="0783862A" w14:textId="77777777" w:rsidR="008F5037" w:rsidRPr="008F5037" w:rsidRDefault="008F5037" w:rsidP="00CD360D">
      <w:pPr>
        <w:spacing w:line="240" w:lineRule="auto"/>
        <w:contextualSpacing/>
        <w:jc w:val="both"/>
        <w:rPr>
          <w:rFonts w:ascii="Arial" w:hAnsi="Arial" w:cs="Arial"/>
          <w:b/>
          <w:bCs/>
          <w:i/>
          <w:sz w:val="20"/>
          <w:szCs w:val="20"/>
          <w:lang w:val="fr-FR"/>
        </w:rPr>
      </w:pPr>
      <w:r w:rsidRPr="008F5037">
        <w:rPr>
          <w:rFonts w:ascii="Arial" w:hAnsi="Arial" w:cs="Arial"/>
          <w:b/>
          <w:bCs/>
          <w:i/>
          <w:sz w:val="20"/>
          <w:szCs w:val="20"/>
          <w:lang w:val="fr-FR"/>
        </w:rPr>
        <w:t>Alberto Albarrán</w:t>
      </w:r>
    </w:p>
    <w:p w14:paraId="5BBE9D26" w14:textId="77777777" w:rsidR="008F5037" w:rsidRPr="008F5037" w:rsidRDefault="008F5037" w:rsidP="00CD360D">
      <w:pPr>
        <w:spacing w:line="240" w:lineRule="auto"/>
        <w:contextualSpacing/>
        <w:jc w:val="both"/>
        <w:rPr>
          <w:rFonts w:ascii="Arial" w:hAnsi="Arial" w:cs="Arial"/>
          <w:i/>
          <w:color w:val="000000" w:themeColor="text1"/>
          <w:sz w:val="20"/>
          <w:szCs w:val="20"/>
        </w:rPr>
      </w:pPr>
      <w:r w:rsidRPr="008F5037">
        <w:rPr>
          <w:rFonts w:ascii="Arial" w:hAnsi="Arial" w:cs="Arial"/>
          <w:i/>
          <w:color w:val="000000" w:themeColor="text1"/>
          <w:sz w:val="20"/>
          <w:szCs w:val="20"/>
        </w:rPr>
        <w:t>Técnico de Comunicación</w:t>
      </w:r>
    </w:p>
    <w:p w14:paraId="3A9F94DF" w14:textId="77777777" w:rsidR="008F5037" w:rsidRPr="00EC7255" w:rsidRDefault="008F5037" w:rsidP="00CD360D">
      <w:pPr>
        <w:spacing w:line="240" w:lineRule="auto"/>
        <w:contextualSpacing/>
        <w:jc w:val="both"/>
        <w:rPr>
          <w:rFonts w:ascii="Arial" w:hAnsi="Arial" w:cs="Arial"/>
          <w:i/>
          <w:sz w:val="20"/>
          <w:szCs w:val="20"/>
        </w:rPr>
      </w:pPr>
      <w:r w:rsidRPr="008F5037">
        <w:rPr>
          <w:rFonts w:ascii="Arial" w:hAnsi="Arial" w:cs="Arial"/>
          <w:i/>
          <w:color w:val="000000" w:themeColor="text1"/>
          <w:sz w:val="20"/>
          <w:szCs w:val="20"/>
          <w:lang w:val="fr-FR"/>
        </w:rPr>
        <w:t>T 91 211 51 83 / 682 125 334 / e-mail</w:t>
      </w:r>
      <w:r w:rsidRPr="008F5037">
        <w:rPr>
          <w:rFonts w:ascii="Arial" w:hAnsi="Arial" w:cs="Arial"/>
          <w:i/>
          <w:color w:val="808080"/>
          <w:sz w:val="20"/>
          <w:szCs w:val="20"/>
          <w:lang w:val="fr-FR"/>
        </w:rPr>
        <w:t xml:space="preserve">: </w:t>
      </w:r>
      <w:hyperlink r:id="rId10" w:history="1">
        <w:r w:rsidRPr="008F5037">
          <w:rPr>
            <w:rStyle w:val="Hipervnculo"/>
            <w:rFonts w:ascii="Arial" w:hAnsi="Arial" w:cs="Arial"/>
            <w:i/>
            <w:sz w:val="20"/>
            <w:szCs w:val="20"/>
            <w:lang w:val="fr-FR"/>
          </w:rPr>
          <w:t>alberto.albarran@universidadeuropea.es</w:t>
        </w:r>
      </w:hyperlink>
    </w:p>
    <w:p w14:paraId="171EEF3A" w14:textId="77777777" w:rsidR="008F5037" w:rsidRPr="008F5037" w:rsidRDefault="008F5037" w:rsidP="00CD360D">
      <w:pPr>
        <w:spacing w:line="240" w:lineRule="auto"/>
        <w:contextualSpacing/>
        <w:jc w:val="both"/>
        <w:rPr>
          <w:rFonts w:ascii="Arial" w:hAnsi="Arial" w:cs="Arial"/>
          <w:i/>
          <w:color w:val="C20000"/>
          <w:sz w:val="20"/>
          <w:szCs w:val="20"/>
          <w:lang w:val="fr-FR"/>
        </w:rPr>
      </w:pPr>
      <w:r w:rsidRPr="008F5037">
        <w:rPr>
          <w:rFonts w:ascii="Arial" w:hAnsi="Arial" w:cs="Arial"/>
          <w:i/>
          <w:color w:val="C20000"/>
          <w:sz w:val="20"/>
          <w:szCs w:val="20"/>
          <w:lang w:val="fr-FR"/>
        </w:rPr>
        <w:t>@UEprensa</w:t>
      </w:r>
    </w:p>
    <w:p w14:paraId="18CC5119" w14:textId="77777777" w:rsidR="008F5037" w:rsidRPr="008F5037" w:rsidRDefault="008F5037" w:rsidP="00CD360D">
      <w:pPr>
        <w:contextualSpacing/>
        <w:jc w:val="both"/>
        <w:rPr>
          <w:rFonts w:ascii="Arial" w:hAnsi="Arial" w:cs="Arial"/>
          <w:i/>
          <w:sz w:val="20"/>
          <w:szCs w:val="20"/>
          <w:lang w:val="fr-FR"/>
        </w:rPr>
      </w:pPr>
      <w:r w:rsidRPr="008F5037">
        <w:rPr>
          <w:rFonts w:ascii="Arial" w:hAnsi="Arial" w:cs="Arial"/>
          <w:b/>
          <w:bCs/>
          <w:i/>
          <w:color w:val="C20000"/>
          <w:sz w:val="20"/>
          <w:szCs w:val="20"/>
          <w:lang w:val="fr-FR"/>
        </w:rPr>
        <w:t>Weber Shandwick</w:t>
      </w:r>
    </w:p>
    <w:p w14:paraId="714FFB6E" w14:textId="77777777" w:rsidR="008F5037" w:rsidRPr="008F5037" w:rsidRDefault="008F5037" w:rsidP="00CD360D">
      <w:pPr>
        <w:contextualSpacing/>
        <w:jc w:val="both"/>
        <w:rPr>
          <w:rFonts w:ascii="Arial" w:hAnsi="Arial" w:cs="Arial"/>
          <w:b/>
          <w:bCs/>
          <w:i/>
          <w:sz w:val="20"/>
          <w:szCs w:val="20"/>
        </w:rPr>
      </w:pPr>
      <w:r w:rsidRPr="008F5037">
        <w:rPr>
          <w:rFonts w:ascii="Arial" w:hAnsi="Arial" w:cs="Arial"/>
          <w:b/>
          <w:bCs/>
          <w:i/>
          <w:sz w:val="20"/>
          <w:szCs w:val="20"/>
        </w:rPr>
        <w:t>María de Cos</w:t>
      </w:r>
    </w:p>
    <w:p w14:paraId="246D9284" w14:textId="77777777" w:rsidR="008F5037" w:rsidRPr="008F5037" w:rsidRDefault="008F5037" w:rsidP="00CD360D">
      <w:pPr>
        <w:contextualSpacing/>
        <w:jc w:val="both"/>
        <w:rPr>
          <w:rFonts w:ascii="Arial" w:hAnsi="Arial" w:cs="Arial"/>
          <w:i/>
          <w:color w:val="0000FF"/>
          <w:sz w:val="20"/>
          <w:szCs w:val="20"/>
          <w:u w:val="single"/>
        </w:rPr>
      </w:pPr>
      <w:r w:rsidRPr="008F5037">
        <w:rPr>
          <w:rFonts w:ascii="Arial" w:hAnsi="Arial" w:cs="Arial"/>
          <w:i/>
          <w:color w:val="000000" w:themeColor="text1"/>
          <w:sz w:val="20"/>
          <w:szCs w:val="20"/>
        </w:rPr>
        <w:t xml:space="preserve">T 34 91 745 86 41 / 34 618 249 821 / e-mail: </w:t>
      </w:r>
      <w:hyperlink r:id="rId11" w:history="1">
        <w:r w:rsidRPr="008F5037">
          <w:rPr>
            <w:rFonts w:ascii="Arial" w:hAnsi="Arial" w:cs="Arial"/>
            <w:i/>
            <w:color w:val="0000FF"/>
            <w:sz w:val="20"/>
            <w:szCs w:val="20"/>
            <w:u w:val="single"/>
          </w:rPr>
          <w:t>mdecos@webershandwick.com</w:t>
        </w:r>
      </w:hyperlink>
    </w:p>
    <w:p w14:paraId="1A9A86A1" w14:textId="77777777" w:rsidR="008F5037" w:rsidRPr="008F5037" w:rsidRDefault="008F5037" w:rsidP="00CD360D">
      <w:pPr>
        <w:contextualSpacing/>
        <w:jc w:val="both"/>
        <w:rPr>
          <w:rFonts w:ascii="Arial" w:hAnsi="Arial" w:cs="Arial"/>
          <w:i/>
          <w:color w:val="0000FF"/>
          <w:sz w:val="20"/>
          <w:szCs w:val="20"/>
          <w:u w:val="single"/>
        </w:rPr>
      </w:pPr>
      <w:r w:rsidRPr="008F5037">
        <w:rPr>
          <w:rFonts w:ascii="Arial" w:hAnsi="Arial" w:cs="Arial"/>
          <w:b/>
          <w:bCs/>
          <w:i/>
          <w:color w:val="000000" w:themeColor="text1"/>
          <w:sz w:val="20"/>
          <w:szCs w:val="20"/>
        </w:rPr>
        <w:t xml:space="preserve">Más información en: </w:t>
      </w:r>
      <w:hyperlink r:id="rId12" w:tgtFrame="_blank" w:history="1">
        <w:r w:rsidRPr="008F5037">
          <w:rPr>
            <w:rFonts w:ascii="Arial" w:hAnsi="Arial" w:cs="Arial"/>
            <w:i/>
            <w:color w:val="0000FF"/>
            <w:sz w:val="20"/>
            <w:szCs w:val="20"/>
            <w:u w:val="single"/>
            <w:lang w:val="fr-FR"/>
          </w:rPr>
          <w:t>universidadeuropea.es</w:t>
        </w:r>
      </w:hyperlink>
      <w:r w:rsidRPr="008F5037">
        <w:rPr>
          <w:rFonts w:ascii="Arial" w:hAnsi="Arial" w:cs="Arial"/>
          <w:i/>
          <w:color w:val="A2A2A2"/>
          <w:sz w:val="20"/>
          <w:szCs w:val="20"/>
          <w:lang w:val="fr-FR"/>
        </w:rPr>
        <w:t xml:space="preserve"> </w:t>
      </w:r>
      <w:r w:rsidRPr="008F5037">
        <w:rPr>
          <w:rFonts w:ascii="Arial" w:hAnsi="Arial" w:cs="Arial"/>
          <w:i/>
          <w:color w:val="A2A2A2"/>
          <w:sz w:val="20"/>
          <w:szCs w:val="20"/>
        </w:rPr>
        <w:t xml:space="preserve">/ </w:t>
      </w:r>
      <w:hyperlink r:id="rId13" w:tgtFrame="_blank" w:history="1">
        <w:r w:rsidRPr="008F5037">
          <w:rPr>
            <w:rFonts w:ascii="Arial" w:hAnsi="Arial" w:cs="Arial"/>
            <w:i/>
            <w:color w:val="0000FF"/>
            <w:sz w:val="20"/>
            <w:szCs w:val="20"/>
            <w:u w:val="single"/>
            <w:lang w:val="fr-FR"/>
          </w:rPr>
          <w:t>universidadeuropea.es/prensa</w:t>
        </w:r>
      </w:hyperlink>
      <w:r w:rsidRPr="008F5037">
        <w:rPr>
          <w:rFonts w:ascii="Arial" w:hAnsi="Arial" w:cs="Arial"/>
          <w:i/>
          <w:color w:val="222222"/>
          <w:sz w:val="20"/>
          <w:szCs w:val="20"/>
          <w:lang w:val="fr-FR"/>
        </w:rPr>
        <w:t xml:space="preserve"> </w:t>
      </w:r>
      <w:r w:rsidRPr="008F5037">
        <w:rPr>
          <w:rFonts w:ascii="Arial" w:hAnsi="Arial" w:cs="Arial"/>
          <w:i/>
          <w:color w:val="A2A2A2"/>
          <w:sz w:val="20"/>
          <w:szCs w:val="20"/>
        </w:rPr>
        <w:t xml:space="preserve">/ </w:t>
      </w:r>
      <w:hyperlink r:id="rId14" w:tgtFrame="_blank" w:history="1">
        <w:r w:rsidRPr="008F5037">
          <w:rPr>
            <w:rFonts w:ascii="Arial" w:hAnsi="Arial" w:cs="Arial"/>
            <w:i/>
            <w:color w:val="0000FF"/>
            <w:sz w:val="20"/>
            <w:szCs w:val="20"/>
            <w:u w:val="single"/>
            <w:lang w:val="fr-FR"/>
          </w:rPr>
          <w:t>www.laureate.net</w:t>
        </w:r>
      </w:hyperlink>
      <w:r w:rsidRPr="008F5037">
        <w:rPr>
          <w:rFonts w:ascii="Arial" w:hAnsi="Arial" w:cs="Arial"/>
          <w:i/>
          <w:color w:val="222222"/>
          <w:sz w:val="20"/>
          <w:szCs w:val="20"/>
          <w:lang w:val="fr-FR"/>
        </w:rPr>
        <w:t xml:space="preserve"> </w:t>
      </w:r>
      <w:r w:rsidRPr="008F5037">
        <w:rPr>
          <w:rFonts w:ascii="Arial" w:hAnsi="Arial" w:cs="Arial"/>
          <w:i/>
          <w:color w:val="000000" w:themeColor="text1"/>
          <w:sz w:val="20"/>
          <w:szCs w:val="20"/>
        </w:rPr>
        <w:t xml:space="preserve">/ </w:t>
      </w:r>
      <w:r w:rsidRPr="008F5037">
        <w:rPr>
          <w:rFonts w:ascii="Arial" w:hAnsi="Arial" w:cs="Arial"/>
          <w:b/>
          <w:bCs/>
          <w:i/>
          <w:color w:val="000000" w:themeColor="text1"/>
          <w:sz w:val="20"/>
          <w:szCs w:val="20"/>
        </w:rPr>
        <w:t xml:space="preserve">y en Twitter: </w:t>
      </w:r>
      <w:hyperlink r:id="rId15" w:tgtFrame="_blank" w:history="1">
        <w:r w:rsidRPr="008F5037">
          <w:rPr>
            <w:rFonts w:ascii="Arial" w:hAnsi="Arial" w:cs="Arial"/>
            <w:i/>
            <w:color w:val="0000FF"/>
            <w:sz w:val="20"/>
            <w:szCs w:val="20"/>
            <w:u w:val="single"/>
            <w:lang w:val="fr-FR"/>
          </w:rPr>
          <w:t>twitter.com/ueprensa</w:t>
        </w:r>
      </w:hyperlink>
    </w:p>
    <w:p w14:paraId="4D2473A1" w14:textId="77777777" w:rsidR="00AB25B7" w:rsidRPr="008F5037" w:rsidRDefault="00AB25B7" w:rsidP="00CD360D">
      <w:pPr>
        <w:jc w:val="both"/>
        <w:rPr>
          <w:i/>
        </w:rPr>
      </w:pPr>
    </w:p>
    <w:sectPr w:rsidR="00AB25B7" w:rsidRPr="008F5037">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9C0D8" w14:textId="77777777" w:rsidR="00B80731" w:rsidRDefault="00B80731" w:rsidP="008C4E24">
      <w:pPr>
        <w:spacing w:after="0" w:line="240" w:lineRule="auto"/>
      </w:pPr>
      <w:r>
        <w:separator/>
      </w:r>
    </w:p>
  </w:endnote>
  <w:endnote w:type="continuationSeparator" w:id="0">
    <w:p w14:paraId="10D8BD54" w14:textId="77777777" w:rsidR="00B80731" w:rsidRDefault="00B80731" w:rsidP="008C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6183" w14:textId="77777777" w:rsidR="00B80731" w:rsidRDefault="00B80731" w:rsidP="008C4E24">
      <w:pPr>
        <w:spacing w:after="0" w:line="240" w:lineRule="auto"/>
      </w:pPr>
      <w:r>
        <w:separator/>
      </w:r>
    </w:p>
  </w:footnote>
  <w:footnote w:type="continuationSeparator" w:id="0">
    <w:p w14:paraId="6E4DA609" w14:textId="77777777" w:rsidR="00B80731" w:rsidRDefault="00B80731" w:rsidP="008C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DB69" w14:textId="6D08FFC8" w:rsidR="008C4E24" w:rsidRDefault="002A24A7" w:rsidP="001C6CEC">
    <w:pPr>
      <w:pStyle w:val="Encabezado"/>
      <w:ind w:left="708"/>
    </w:pPr>
    <w:r w:rsidRPr="003D1339">
      <w:rPr>
        <w:noProof/>
        <w:lang w:eastAsia="es-ES"/>
      </w:rPr>
      <w:drawing>
        <wp:inline distT="0" distB="0" distL="0" distR="0" wp14:anchorId="2A723B36" wp14:editId="7B565583">
          <wp:extent cx="1409700" cy="3962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6240"/>
                  </a:xfrm>
                  <a:prstGeom prst="rect">
                    <a:avLst/>
                  </a:prstGeom>
                  <a:noFill/>
                  <a:ln>
                    <a:noFill/>
                  </a:ln>
                </pic:spPr>
              </pic:pic>
            </a:graphicData>
          </a:graphic>
        </wp:inline>
      </w:drawing>
    </w:r>
    <w:r w:rsidR="001C6CEC">
      <w:t xml:space="preserve">                                                                                </w:t>
    </w:r>
    <w:r>
      <w:rPr>
        <w:noProof/>
        <w:lang w:eastAsia="es-ES"/>
      </w:rPr>
      <w:drawing>
        <wp:inline distT="0" distB="0" distL="0" distR="0" wp14:anchorId="20BC88A3" wp14:editId="7BD2A190">
          <wp:extent cx="702860" cy="7632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oyfe.png"/>
                  <pic:cNvPicPr/>
                </pic:nvPicPr>
                <pic:blipFill>
                  <a:blip r:embed="rId2">
                    <a:extLst>
                      <a:ext uri="{28A0092B-C50C-407E-A947-70E740481C1C}">
                        <a14:useLocalDpi xmlns:a14="http://schemas.microsoft.com/office/drawing/2010/main" val="0"/>
                      </a:ext>
                    </a:extLst>
                  </a:blip>
                  <a:stretch>
                    <a:fillRect/>
                  </a:stretch>
                </pic:blipFill>
                <pic:spPr>
                  <a:xfrm>
                    <a:off x="0" y="0"/>
                    <a:ext cx="719279" cy="781092"/>
                  </a:xfrm>
                  <a:prstGeom prst="rect">
                    <a:avLst/>
                  </a:prstGeom>
                </pic:spPr>
              </pic:pic>
            </a:graphicData>
          </a:graphic>
        </wp:inline>
      </w:drawing>
    </w:r>
  </w:p>
  <w:p w14:paraId="0D497C2B" w14:textId="6D9CA120" w:rsidR="004A314B" w:rsidRDefault="004A314B" w:rsidP="001C6CEC">
    <w:pPr>
      <w:pStyle w:val="Encabezado"/>
      <w:ind w:left="708"/>
    </w:pPr>
  </w:p>
  <w:p w14:paraId="2CDE344C" w14:textId="77777777" w:rsidR="004A314B" w:rsidRDefault="004A314B" w:rsidP="001C6CEC">
    <w:pPr>
      <w:pStyle w:val="Encabezado"/>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93B"/>
    <w:multiLevelType w:val="multilevel"/>
    <w:tmpl w:val="9960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4091B"/>
    <w:multiLevelType w:val="multilevel"/>
    <w:tmpl w:val="25A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A2CE7"/>
    <w:multiLevelType w:val="multilevel"/>
    <w:tmpl w:val="C15E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3431C"/>
    <w:multiLevelType w:val="multilevel"/>
    <w:tmpl w:val="721C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03BFD"/>
    <w:multiLevelType w:val="hybridMultilevel"/>
    <w:tmpl w:val="49A0FF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41B039F"/>
    <w:multiLevelType w:val="multilevel"/>
    <w:tmpl w:val="494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025892"/>
    <w:multiLevelType w:val="multilevel"/>
    <w:tmpl w:val="48C8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96AD6"/>
    <w:multiLevelType w:val="multilevel"/>
    <w:tmpl w:val="A934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545A70"/>
    <w:multiLevelType w:val="hybridMultilevel"/>
    <w:tmpl w:val="6E0C3B7E"/>
    <w:lvl w:ilvl="0" w:tplc="040A0001">
      <w:start w:val="1"/>
      <w:numFmt w:val="bullet"/>
      <w:lvlText w:val=""/>
      <w:lvlJc w:val="left"/>
      <w:pPr>
        <w:ind w:left="774" w:hanging="360"/>
      </w:pPr>
      <w:rPr>
        <w:rFonts w:ascii="Symbol" w:hAnsi="Symbol" w:hint="default"/>
      </w:rPr>
    </w:lvl>
    <w:lvl w:ilvl="1" w:tplc="040A0003" w:tentative="1">
      <w:start w:val="1"/>
      <w:numFmt w:val="bullet"/>
      <w:lvlText w:val="o"/>
      <w:lvlJc w:val="left"/>
      <w:pPr>
        <w:ind w:left="1494" w:hanging="360"/>
      </w:pPr>
      <w:rPr>
        <w:rFonts w:ascii="Courier New" w:hAnsi="Courier New" w:cs="Courier New" w:hint="default"/>
      </w:rPr>
    </w:lvl>
    <w:lvl w:ilvl="2" w:tplc="040A0005" w:tentative="1">
      <w:start w:val="1"/>
      <w:numFmt w:val="bullet"/>
      <w:lvlText w:val=""/>
      <w:lvlJc w:val="left"/>
      <w:pPr>
        <w:ind w:left="2214" w:hanging="360"/>
      </w:pPr>
      <w:rPr>
        <w:rFonts w:ascii="Wingdings" w:hAnsi="Wingdings" w:hint="default"/>
      </w:rPr>
    </w:lvl>
    <w:lvl w:ilvl="3" w:tplc="040A0001" w:tentative="1">
      <w:start w:val="1"/>
      <w:numFmt w:val="bullet"/>
      <w:lvlText w:val=""/>
      <w:lvlJc w:val="left"/>
      <w:pPr>
        <w:ind w:left="2934" w:hanging="360"/>
      </w:pPr>
      <w:rPr>
        <w:rFonts w:ascii="Symbol" w:hAnsi="Symbol" w:hint="default"/>
      </w:rPr>
    </w:lvl>
    <w:lvl w:ilvl="4" w:tplc="040A0003" w:tentative="1">
      <w:start w:val="1"/>
      <w:numFmt w:val="bullet"/>
      <w:lvlText w:val="o"/>
      <w:lvlJc w:val="left"/>
      <w:pPr>
        <w:ind w:left="3654" w:hanging="360"/>
      </w:pPr>
      <w:rPr>
        <w:rFonts w:ascii="Courier New" w:hAnsi="Courier New" w:cs="Courier New" w:hint="default"/>
      </w:rPr>
    </w:lvl>
    <w:lvl w:ilvl="5" w:tplc="040A0005" w:tentative="1">
      <w:start w:val="1"/>
      <w:numFmt w:val="bullet"/>
      <w:lvlText w:val=""/>
      <w:lvlJc w:val="left"/>
      <w:pPr>
        <w:ind w:left="4374" w:hanging="360"/>
      </w:pPr>
      <w:rPr>
        <w:rFonts w:ascii="Wingdings" w:hAnsi="Wingdings" w:hint="default"/>
      </w:rPr>
    </w:lvl>
    <w:lvl w:ilvl="6" w:tplc="040A0001" w:tentative="1">
      <w:start w:val="1"/>
      <w:numFmt w:val="bullet"/>
      <w:lvlText w:val=""/>
      <w:lvlJc w:val="left"/>
      <w:pPr>
        <w:ind w:left="5094" w:hanging="360"/>
      </w:pPr>
      <w:rPr>
        <w:rFonts w:ascii="Symbol" w:hAnsi="Symbol" w:hint="default"/>
      </w:rPr>
    </w:lvl>
    <w:lvl w:ilvl="7" w:tplc="040A0003" w:tentative="1">
      <w:start w:val="1"/>
      <w:numFmt w:val="bullet"/>
      <w:lvlText w:val="o"/>
      <w:lvlJc w:val="left"/>
      <w:pPr>
        <w:ind w:left="5814" w:hanging="360"/>
      </w:pPr>
      <w:rPr>
        <w:rFonts w:ascii="Courier New" w:hAnsi="Courier New" w:cs="Courier New" w:hint="default"/>
      </w:rPr>
    </w:lvl>
    <w:lvl w:ilvl="8" w:tplc="040A0005" w:tentative="1">
      <w:start w:val="1"/>
      <w:numFmt w:val="bullet"/>
      <w:lvlText w:val=""/>
      <w:lvlJc w:val="left"/>
      <w:pPr>
        <w:ind w:left="6534"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TQ1sTAwNDU0MzdS0lEKTi0uzszPAykwrAUArwh4+CwAAAA="/>
  </w:docVars>
  <w:rsids>
    <w:rsidRoot w:val="00513AA0"/>
    <w:rsid w:val="00000794"/>
    <w:rsid w:val="0004507E"/>
    <w:rsid w:val="0007627D"/>
    <w:rsid w:val="000D19BA"/>
    <w:rsid w:val="000E4144"/>
    <w:rsid w:val="00100916"/>
    <w:rsid w:val="001105E6"/>
    <w:rsid w:val="00177351"/>
    <w:rsid w:val="001C6CEC"/>
    <w:rsid w:val="001F17F4"/>
    <w:rsid w:val="001F5B5F"/>
    <w:rsid w:val="002750C9"/>
    <w:rsid w:val="002A24A7"/>
    <w:rsid w:val="003718AA"/>
    <w:rsid w:val="003D26C0"/>
    <w:rsid w:val="00417BD9"/>
    <w:rsid w:val="00476421"/>
    <w:rsid w:val="004965A6"/>
    <w:rsid w:val="004A314B"/>
    <w:rsid w:val="00513AA0"/>
    <w:rsid w:val="00520031"/>
    <w:rsid w:val="00527342"/>
    <w:rsid w:val="0053598D"/>
    <w:rsid w:val="005460B7"/>
    <w:rsid w:val="005D7CED"/>
    <w:rsid w:val="00631699"/>
    <w:rsid w:val="00643220"/>
    <w:rsid w:val="00650E6A"/>
    <w:rsid w:val="006C694B"/>
    <w:rsid w:val="006E5F78"/>
    <w:rsid w:val="007053D1"/>
    <w:rsid w:val="00722A88"/>
    <w:rsid w:val="00783868"/>
    <w:rsid w:val="00814992"/>
    <w:rsid w:val="00837214"/>
    <w:rsid w:val="008558DA"/>
    <w:rsid w:val="008C4E24"/>
    <w:rsid w:val="008D4DD7"/>
    <w:rsid w:val="008F5037"/>
    <w:rsid w:val="009931DA"/>
    <w:rsid w:val="009C5301"/>
    <w:rsid w:val="009D78A3"/>
    <w:rsid w:val="00A277B9"/>
    <w:rsid w:val="00A925AF"/>
    <w:rsid w:val="00AA0AE7"/>
    <w:rsid w:val="00AB25B7"/>
    <w:rsid w:val="00AE1A91"/>
    <w:rsid w:val="00B80731"/>
    <w:rsid w:val="00BA4654"/>
    <w:rsid w:val="00CC2D63"/>
    <w:rsid w:val="00CD360D"/>
    <w:rsid w:val="00CF71D7"/>
    <w:rsid w:val="00D25E4E"/>
    <w:rsid w:val="00D919F8"/>
    <w:rsid w:val="00DC4BC6"/>
    <w:rsid w:val="00DF6790"/>
    <w:rsid w:val="00EC7255"/>
    <w:rsid w:val="00F15EAE"/>
    <w:rsid w:val="00F40BF4"/>
    <w:rsid w:val="00F51D4A"/>
    <w:rsid w:val="00FC39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6E8D9"/>
  <w15:chartTrackingRefBased/>
  <w15:docId w15:val="{CD6DAFCF-C4C8-4657-9E96-F5923B72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83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next w:val="Normal"/>
    <w:link w:val="Ttulo2Car"/>
    <w:uiPriority w:val="9"/>
    <w:unhideWhenUsed/>
    <w:qFormat/>
    <w:rsid w:val="008F5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3A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C4E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E24"/>
  </w:style>
  <w:style w:type="paragraph" w:styleId="Piedepgina">
    <w:name w:val="footer"/>
    <w:basedOn w:val="Normal"/>
    <w:link w:val="PiedepginaCar"/>
    <w:uiPriority w:val="99"/>
    <w:unhideWhenUsed/>
    <w:rsid w:val="008C4E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E24"/>
  </w:style>
  <w:style w:type="table" w:styleId="Tablaconcuadrcula">
    <w:name w:val="Table Grid"/>
    <w:basedOn w:val="Tablanormal"/>
    <w:uiPriority w:val="39"/>
    <w:rsid w:val="00DF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25AF"/>
    <w:rPr>
      <w:color w:val="0000FF"/>
      <w:u w:val="single"/>
    </w:rPr>
  </w:style>
  <w:style w:type="paragraph" w:customStyle="1" w:styleId="Default">
    <w:name w:val="Default"/>
    <w:rsid w:val="00A925AF"/>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783868"/>
    <w:pPr>
      <w:ind w:left="720"/>
      <w:contextualSpacing/>
    </w:pPr>
  </w:style>
  <w:style w:type="character" w:customStyle="1" w:styleId="Ttulo1Car">
    <w:name w:val="Título 1 Car"/>
    <w:basedOn w:val="Fuentedeprrafopredeter"/>
    <w:link w:val="Ttulo1"/>
    <w:uiPriority w:val="9"/>
    <w:rsid w:val="00783868"/>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8F50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5489">
      <w:bodyDiv w:val="1"/>
      <w:marLeft w:val="0"/>
      <w:marRight w:val="0"/>
      <w:marTop w:val="0"/>
      <w:marBottom w:val="0"/>
      <w:divBdr>
        <w:top w:val="none" w:sz="0" w:space="0" w:color="auto"/>
        <w:left w:val="none" w:sz="0" w:space="0" w:color="auto"/>
        <w:bottom w:val="none" w:sz="0" w:space="0" w:color="auto"/>
        <w:right w:val="none" w:sz="0" w:space="0" w:color="auto"/>
      </w:divBdr>
    </w:div>
    <w:div w:id="1443915106">
      <w:bodyDiv w:val="1"/>
      <w:marLeft w:val="0"/>
      <w:marRight w:val="0"/>
      <w:marTop w:val="0"/>
      <w:marBottom w:val="0"/>
      <w:divBdr>
        <w:top w:val="none" w:sz="0" w:space="0" w:color="auto"/>
        <w:left w:val="none" w:sz="0" w:space="0" w:color="auto"/>
        <w:bottom w:val="none" w:sz="0" w:space="0" w:color="auto"/>
        <w:right w:val="none" w:sz="0" w:space="0" w:color="auto"/>
      </w:divBdr>
    </w:div>
    <w:div w:id="1852186105">
      <w:bodyDiv w:val="1"/>
      <w:marLeft w:val="0"/>
      <w:marRight w:val="0"/>
      <w:marTop w:val="0"/>
      <w:marBottom w:val="0"/>
      <w:divBdr>
        <w:top w:val="none" w:sz="0" w:space="0" w:color="auto"/>
        <w:left w:val="none" w:sz="0" w:space="0" w:color="auto"/>
        <w:bottom w:val="none" w:sz="0" w:space="0" w:color="auto"/>
        <w:right w:val="none" w:sz="0" w:space="0" w:color="auto"/>
      </w:divBdr>
      <w:divsChild>
        <w:div w:id="2048067579">
          <w:marLeft w:val="0"/>
          <w:marRight w:val="0"/>
          <w:marTop w:val="0"/>
          <w:marBottom w:val="0"/>
          <w:divBdr>
            <w:top w:val="none" w:sz="0" w:space="0" w:color="auto"/>
            <w:left w:val="none" w:sz="0" w:space="0" w:color="auto"/>
            <w:bottom w:val="none" w:sz="0" w:space="0" w:color="auto"/>
            <w:right w:val="none" w:sz="0" w:space="0" w:color="auto"/>
          </w:divBdr>
        </w:div>
        <w:div w:id="780733061">
          <w:marLeft w:val="0"/>
          <w:marRight w:val="0"/>
          <w:marTop w:val="0"/>
          <w:marBottom w:val="0"/>
          <w:divBdr>
            <w:top w:val="none" w:sz="0" w:space="0" w:color="auto"/>
            <w:left w:val="none" w:sz="0" w:space="0" w:color="auto"/>
            <w:bottom w:val="none" w:sz="0" w:space="0" w:color="auto"/>
            <w:right w:val="none" w:sz="0" w:space="0" w:color="auto"/>
          </w:divBdr>
        </w:div>
        <w:div w:id="197355727">
          <w:marLeft w:val="0"/>
          <w:marRight w:val="0"/>
          <w:marTop w:val="0"/>
          <w:marBottom w:val="0"/>
          <w:divBdr>
            <w:top w:val="none" w:sz="0" w:space="0" w:color="auto"/>
            <w:left w:val="none" w:sz="0" w:space="0" w:color="auto"/>
            <w:bottom w:val="none" w:sz="0" w:space="0" w:color="auto"/>
            <w:right w:val="none" w:sz="0" w:space="0" w:color="auto"/>
          </w:divBdr>
        </w:div>
        <w:div w:id="1848665454">
          <w:marLeft w:val="0"/>
          <w:marRight w:val="0"/>
          <w:marTop w:val="0"/>
          <w:marBottom w:val="0"/>
          <w:divBdr>
            <w:top w:val="none" w:sz="0" w:space="0" w:color="auto"/>
            <w:left w:val="none" w:sz="0" w:space="0" w:color="auto"/>
            <w:bottom w:val="none" w:sz="0" w:space="0" w:color="auto"/>
            <w:right w:val="none" w:sz="0" w:space="0" w:color="auto"/>
          </w:divBdr>
        </w:div>
        <w:div w:id="1708751806">
          <w:marLeft w:val="0"/>
          <w:marRight w:val="0"/>
          <w:marTop w:val="0"/>
          <w:marBottom w:val="0"/>
          <w:divBdr>
            <w:top w:val="none" w:sz="0" w:space="0" w:color="auto"/>
            <w:left w:val="none" w:sz="0" w:space="0" w:color="auto"/>
            <w:bottom w:val="none" w:sz="0" w:space="0" w:color="auto"/>
            <w:right w:val="none" w:sz="0" w:space="0" w:color="auto"/>
          </w:divBdr>
        </w:div>
        <w:div w:id="1467888287">
          <w:marLeft w:val="0"/>
          <w:marRight w:val="0"/>
          <w:marTop w:val="0"/>
          <w:marBottom w:val="0"/>
          <w:divBdr>
            <w:top w:val="none" w:sz="0" w:space="0" w:color="auto"/>
            <w:left w:val="none" w:sz="0" w:space="0" w:color="auto"/>
            <w:bottom w:val="none" w:sz="0" w:space="0" w:color="auto"/>
            <w:right w:val="none" w:sz="0" w:space="0" w:color="auto"/>
          </w:divBdr>
        </w:div>
        <w:div w:id="660815294">
          <w:marLeft w:val="0"/>
          <w:marRight w:val="0"/>
          <w:marTop w:val="0"/>
          <w:marBottom w:val="0"/>
          <w:divBdr>
            <w:top w:val="none" w:sz="0" w:space="0" w:color="auto"/>
            <w:left w:val="none" w:sz="0" w:space="0" w:color="auto"/>
            <w:bottom w:val="none" w:sz="0" w:space="0" w:color="auto"/>
            <w:right w:val="none" w:sz="0" w:space="0" w:color="auto"/>
          </w:divBdr>
        </w:div>
        <w:div w:id="1206062178">
          <w:marLeft w:val="0"/>
          <w:marRight w:val="0"/>
          <w:marTop w:val="0"/>
          <w:marBottom w:val="0"/>
          <w:divBdr>
            <w:top w:val="none" w:sz="0" w:space="0" w:color="auto"/>
            <w:left w:val="none" w:sz="0" w:space="0" w:color="auto"/>
            <w:bottom w:val="none" w:sz="0" w:space="0" w:color="auto"/>
            <w:right w:val="none" w:sz="0" w:space="0" w:color="auto"/>
          </w:divBdr>
        </w:div>
        <w:div w:id="107356871">
          <w:marLeft w:val="0"/>
          <w:marRight w:val="0"/>
          <w:marTop w:val="0"/>
          <w:marBottom w:val="0"/>
          <w:divBdr>
            <w:top w:val="none" w:sz="0" w:space="0" w:color="auto"/>
            <w:left w:val="none" w:sz="0" w:space="0" w:color="auto"/>
            <w:bottom w:val="none" w:sz="0" w:space="0" w:color="auto"/>
            <w:right w:val="none" w:sz="0" w:space="0" w:color="auto"/>
          </w:divBdr>
        </w:div>
        <w:div w:id="1056049440">
          <w:marLeft w:val="0"/>
          <w:marRight w:val="0"/>
          <w:marTop w:val="0"/>
          <w:marBottom w:val="0"/>
          <w:divBdr>
            <w:top w:val="none" w:sz="0" w:space="0" w:color="auto"/>
            <w:left w:val="none" w:sz="0" w:space="0" w:color="auto"/>
            <w:bottom w:val="none" w:sz="0" w:space="0" w:color="auto"/>
            <w:right w:val="none" w:sz="0" w:space="0" w:color="auto"/>
          </w:divBdr>
        </w:div>
        <w:div w:id="733285516">
          <w:marLeft w:val="0"/>
          <w:marRight w:val="0"/>
          <w:marTop w:val="0"/>
          <w:marBottom w:val="0"/>
          <w:divBdr>
            <w:top w:val="none" w:sz="0" w:space="0" w:color="auto"/>
            <w:left w:val="none" w:sz="0" w:space="0" w:color="auto"/>
            <w:bottom w:val="none" w:sz="0" w:space="0" w:color="auto"/>
            <w:right w:val="none" w:sz="0" w:space="0" w:color="auto"/>
          </w:divBdr>
        </w:div>
        <w:div w:id="1523008697">
          <w:marLeft w:val="0"/>
          <w:marRight w:val="0"/>
          <w:marTop w:val="0"/>
          <w:marBottom w:val="0"/>
          <w:divBdr>
            <w:top w:val="none" w:sz="0" w:space="0" w:color="auto"/>
            <w:left w:val="none" w:sz="0" w:space="0" w:color="auto"/>
            <w:bottom w:val="none" w:sz="0" w:space="0" w:color="auto"/>
            <w:right w:val="none" w:sz="0" w:space="0" w:color="auto"/>
          </w:divBdr>
        </w:div>
        <w:div w:id="74476125">
          <w:marLeft w:val="0"/>
          <w:marRight w:val="0"/>
          <w:marTop w:val="0"/>
          <w:marBottom w:val="0"/>
          <w:divBdr>
            <w:top w:val="none" w:sz="0" w:space="0" w:color="auto"/>
            <w:left w:val="none" w:sz="0" w:space="0" w:color="auto"/>
            <w:bottom w:val="none" w:sz="0" w:space="0" w:color="auto"/>
            <w:right w:val="none" w:sz="0" w:space="0" w:color="auto"/>
          </w:divBdr>
        </w:div>
        <w:div w:id="326902114">
          <w:marLeft w:val="0"/>
          <w:marRight w:val="0"/>
          <w:marTop w:val="0"/>
          <w:marBottom w:val="0"/>
          <w:divBdr>
            <w:top w:val="none" w:sz="0" w:space="0" w:color="auto"/>
            <w:left w:val="none" w:sz="0" w:space="0" w:color="auto"/>
            <w:bottom w:val="none" w:sz="0" w:space="0" w:color="auto"/>
            <w:right w:val="none" w:sz="0" w:space="0" w:color="auto"/>
          </w:divBdr>
        </w:div>
        <w:div w:id="964698916">
          <w:marLeft w:val="0"/>
          <w:marRight w:val="0"/>
          <w:marTop w:val="0"/>
          <w:marBottom w:val="0"/>
          <w:divBdr>
            <w:top w:val="none" w:sz="0" w:space="0" w:color="auto"/>
            <w:left w:val="none" w:sz="0" w:space="0" w:color="auto"/>
            <w:bottom w:val="none" w:sz="0" w:space="0" w:color="auto"/>
            <w:right w:val="none" w:sz="0" w:space="0" w:color="auto"/>
          </w:divBdr>
        </w:div>
        <w:div w:id="1003822057">
          <w:marLeft w:val="0"/>
          <w:marRight w:val="0"/>
          <w:marTop w:val="0"/>
          <w:marBottom w:val="0"/>
          <w:divBdr>
            <w:top w:val="none" w:sz="0" w:space="0" w:color="auto"/>
            <w:left w:val="none" w:sz="0" w:space="0" w:color="auto"/>
            <w:bottom w:val="none" w:sz="0" w:space="0" w:color="auto"/>
            <w:right w:val="none" w:sz="0" w:space="0" w:color="auto"/>
          </w:divBdr>
        </w:div>
        <w:div w:id="1040126430">
          <w:marLeft w:val="0"/>
          <w:marRight w:val="0"/>
          <w:marTop w:val="0"/>
          <w:marBottom w:val="0"/>
          <w:divBdr>
            <w:top w:val="none" w:sz="0" w:space="0" w:color="auto"/>
            <w:left w:val="none" w:sz="0" w:space="0" w:color="auto"/>
            <w:bottom w:val="none" w:sz="0" w:space="0" w:color="auto"/>
            <w:right w:val="none" w:sz="0" w:space="0" w:color="auto"/>
          </w:divBdr>
        </w:div>
        <w:div w:id="22442259">
          <w:marLeft w:val="0"/>
          <w:marRight w:val="0"/>
          <w:marTop w:val="0"/>
          <w:marBottom w:val="0"/>
          <w:divBdr>
            <w:top w:val="none" w:sz="0" w:space="0" w:color="auto"/>
            <w:left w:val="none" w:sz="0" w:space="0" w:color="auto"/>
            <w:bottom w:val="none" w:sz="0" w:space="0" w:color="auto"/>
            <w:right w:val="none" w:sz="0" w:space="0" w:color="auto"/>
          </w:divBdr>
        </w:div>
        <w:div w:id="452479988">
          <w:marLeft w:val="0"/>
          <w:marRight w:val="0"/>
          <w:marTop w:val="0"/>
          <w:marBottom w:val="0"/>
          <w:divBdr>
            <w:top w:val="none" w:sz="0" w:space="0" w:color="auto"/>
            <w:left w:val="none" w:sz="0" w:space="0" w:color="auto"/>
            <w:bottom w:val="none" w:sz="0" w:space="0" w:color="auto"/>
            <w:right w:val="none" w:sz="0" w:space="0" w:color="auto"/>
          </w:divBdr>
        </w:div>
        <w:div w:id="2091073912">
          <w:marLeft w:val="0"/>
          <w:marRight w:val="0"/>
          <w:marTop w:val="0"/>
          <w:marBottom w:val="0"/>
          <w:divBdr>
            <w:top w:val="none" w:sz="0" w:space="0" w:color="auto"/>
            <w:left w:val="none" w:sz="0" w:space="0" w:color="auto"/>
            <w:bottom w:val="none" w:sz="0" w:space="0" w:color="auto"/>
            <w:right w:val="none" w:sz="0" w:space="0" w:color="auto"/>
          </w:divBdr>
        </w:div>
        <w:div w:id="693766783">
          <w:marLeft w:val="0"/>
          <w:marRight w:val="0"/>
          <w:marTop w:val="0"/>
          <w:marBottom w:val="0"/>
          <w:divBdr>
            <w:top w:val="none" w:sz="0" w:space="0" w:color="auto"/>
            <w:left w:val="none" w:sz="0" w:space="0" w:color="auto"/>
            <w:bottom w:val="none" w:sz="0" w:space="0" w:color="auto"/>
            <w:right w:val="none" w:sz="0" w:space="0" w:color="auto"/>
          </w:divBdr>
        </w:div>
        <w:div w:id="1155562786">
          <w:marLeft w:val="0"/>
          <w:marRight w:val="0"/>
          <w:marTop w:val="0"/>
          <w:marBottom w:val="0"/>
          <w:divBdr>
            <w:top w:val="none" w:sz="0" w:space="0" w:color="auto"/>
            <w:left w:val="none" w:sz="0" w:space="0" w:color="auto"/>
            <w:bottom w:val="none" w:sz="0" w:space="0" w:color="auto"/>
            <w:right w:val="none" w:sz="0" w:space="0" w:color="auto"/>
          </w:divBdr>
        </w:div>
        <w:div w:id="573660090">
          <w:marLeft w:val="0"/>
          <w:marRight w:val="0"/>
          <w:marTop w:val="0"/>
          <w:marBottom w:val="0"/>
          <w:divBdr>
            <w:top w:val="none" w:sz="0" w:space="0" w:color="auto"/>
            <w:left w:val="none" w:sz="0" w:space="0" w:color="auto"/>
            <w:bottom w:val="none" w:sz="0" w:space="0" w:color="auto"/>
            <w:right w:val="none" w:sz="0" w:space="0" w:color="auto"/>
          </w:divBdr>
        </w:div>
        <w:div w:id="495271325">
          <w:marLeft w:val="0"/>
          <w:marRight w:val="0"/>
          <w:marTop w:val="0"/>
          <w:marBottom w:val="0"/>
          <w:divBdr>
            <w:top w:val="none" w:sz="0" w:space="0" w:color="auto"/>
            <w:left w:val="none" w:sz="0" w:space="0" w:color="auto"/>
            <w:bottom w:val="none" w:sz="0" w:space="0" w:color="auto"/>
            <w:right w:val="none" w:sz="0" w:space="0" w:color="auto"/>
          </w:divBdr>
        </w:div>
        <w:div w:id="1306080625">
          <w:marLeft w:val="0"/>
          <w:marRight w:val="0"/>
          <w:marTop w:val="0"/>
          <w:marBottom w:val="0"/>
          <w:divBdr>
            <w:top w:val="none" w:sz="0" w:space="0" w:color="auto"/>
            <w:left w:val="none" w:sz="0" w:space="0" w:color="auto"/>
            <w:bottom w:val="none" w:sz="0" w:space="0" w:color="auto"/>
            <w:right w:val="none" w:sz="0" w:space="0" w:color="auto"/>
          </w:divBdr>
        </w:div>
        <w:div w:id="889465208">
          <w:marLeft w:val="0"/>
          <w:marRight w:val="0"/>
          <w:marTop w:val="0"/>
          <w:marBottom w:val="0"/>
          <w:divBdr>
            <w:top w:val="none" w:sz="0" w:space="0" w:color="auto"/>
            <w:left w:val="none" w:sz="0" w:space="0" w:color="auto"/>
            <w:bottom w:val="none" w:sz="0" w:space="0" w:color="auto"/>
            <w:right w:val="none" w:sz="0" w:space="0" w:color="auto"/>
          </w:divBdr>
        </w:div>
        <w:div w:id="41101675">
          <w:marLeft w:val="0"/>
          <w:marRight w:val="0"/>
          <w:marTop w:val="0"/>
          <w:marBottom w:val="0"/>
          <w:divBdr>
            <w:top w:val="none" w:sz="0" w:space="0" w:color="auto"/>
            <w:left w:val="none" w:sz="0" w:space="0" w:color="auto"/>
            <w:bottom w:val="none" w:sz="0" w:space="0" w:color="auto"/>
            <w:right w:val="none" w:sz="0" w:space="0" w:color="auto"/>
          </w:divBdr>
        </w:div>
        <w:div w:id="2102598230">
          <w:marLeft w:val="0"/>
          <w:marRight w:val="0"/>
          <w:marTop w:val="0"/>
          <w:marBottom w:val="0"/>
          <w:divBdr>
            <w:top w:val="none" w:sz="0" w:space="0" w:color="auto"/>
            <w:left w:val="none" w:sz="0" w:space="0" w:color="auto"/>
            <w:bottom w:val="none" w:sz="0" w:space="0" w:color="auto"/>
            <w:right w:val="none" w:sz="0" w:space="0" w:color="auto"/>
          </w:divBdr>
        </w:div>
        <w:div w:id="1943224443">
          <w:marLeft w:val="0"/>
          <w:marRight w:val="0"/>
          <w:marTop w:val="0"/>
          <w:marBottom w:val="0"/>
          <w:divBdr>
            <w:top w:val="none" w:sz="0" w:space="0" w:color="auto"/>
            <w:left w:val="none" w:sz="0" w:space="0" w:color="auto"/>
            <w:bottom w:val="none" w:sz="0" w:space="0" w:color="auto"/>
            <w:right w:val="none" w:sz="0" w:space="0" w:color="auto"/>
          </w:divBdr>
        </w:div>
        <w:div w:id="1200750854">
          <w:marLeft w:val="0"/>
          <w:marRight w:val="0"/>
          <w:marTop w:val="0"/>
          <w:marBottom w:val="0"/>
          <w:divBdr>
            <w:top w:val="none" w:sz="0" w:space="0" w:color="auto"/>
            <w:left w:val="none" w:sz="0" w:space="0" w:color="auto"/>
            <w:bottom w:val="none" w:sz="0" w:space="0" w:color="auto"/>
            <w:right w:val="none" w:sz="0" w:space="0" w:color="auto"/>
          </w:divBdr>
        </w:div>
        <w:div w:id="1071082151">
          <w:marLeft w:val="0"/>
          <w:marRight w:val="0"/>
          <w:marTop w:val="0"/>
          <w:marBottom w:val="0"/>
          <w:divBdr>
            <w:top w:val="none" w:sz="0" w:space="0" w:color="auto"/>
            <w:left w:val="none" w:sz="0" w:space="0" w:color="auto"/>
            <w:bottom w:val="none" w:sz="0" w:space="0" w:color="auto"/>
            <w:right w:val="none" w:sz="0" w:space="0" w:color="auto"/>
          </w:divBdr>
        </w:div>
        <w:div w:id="756635633">
          <w:marLeft w:val="0"/>
          <w:marRight w:val="0"/>
          <w:marTop w:val="0"/>
          <w:marBottom w:val="0"/>
          <w:divBdr>
            <w:top w:val="none" w:sz="0" w:space="0" w:color="auto"/>
            <w:left w:val="none" w:sz="0" w:space="0" w:color="auto"/>
            <w:bottom w:val="none" w:sz="0" w:space="0" w:color="auto"/>
            <w:right w:val="none" w:sz="0" w:space="0" w:color="auto"/>
          </w:divBdr>
        </w:div>
        <w:div w:id="1542211687">
          <w:marLeft w:val="0"/>
          <w:marRight w:val="0"/>
          <w:marTop w:val="0"/>
          <w:marBottom w:val="0"/>
          <w:divBdr>
            <w:top w:val="none" w:sz="0" w:space="0" w:color="auto"/>
            <w:left w:val="none" w:sz="0" w:space="0" w:color="auto"/>
            <w:bottom w:val="none" w:sz="0" w:space="0" w:color="auto"/>
            <w:right w:val="none" w:sz="0" w:space="0" w:color="auto"/>
          </w:divBdr>
        </w:div>
        <w:div w:id="1143154389">
          <w:marLeft w:val="0"/>
          <w:marRight w:val="0"/>
          <w:marTop w:val="0"/>
          <w:marBottom w:val="0"/>
          <w:divBdr>
            <w:top w:val="none" w:sz="0" w:space="0" w:color="auto"/>
            <w:left w:val="none" w:sz="0" w:space="0" w:color="auto"/>
            <w:bottom w:val="none" w:sz="0" w:space="0" w:color="auto"/>
            <w:right w:val="none" w:sz="0" w:space="0" w:color="auto"/>
          </w:divBdr>
        </w:div>
        <w:div w:id="1212620384">
          <w:marLeft w:val="0"/>
          <w:marRight w:val="0"/>
          <w:marTop w:val="0"/>
          <w:marBottom w:val="0"/>
          <w:divBdr>
            <w:top w:val="none" w:sz="0" w:space="0" w:color="auto"/>
            <w:left w:val="none" w:sz="0" w:space="0" w:color="auto"/>
            <w:bottom w:val="none" w:sz="0" w:space="0" w:color="auto"/>
            <w:right w:val="none" w:sz="0" w:space="0" w:color="auto"/>
          </w:divBdr>
        </w:div>
        <w:div w:id="1233002654">
          <w:marLeft w:val="0"/>
          <w:marRight w:val="0"/>
          <w:marTop w:val="0"/>
          <w:marBottom w:val="0"/>
          <w:divBdr>
            <w:top w:val="none" w:sz="0" w:space="0" w:color="auto"/>
            <w:left w:val="none" w:sz="0" w:space="0" w:color="auto"/>
            <w:bottom w:val="none" w:sz="0" w:space="0" w:color="auto"/>
            <w:right w:val="none" w:sz="0" w:space="0" w:color="auto"/>
          </w:divBdr>
        </w:div>
        <w:div w:id="1374425135">
          <w:marLeft w:val="0"/>
          <w:marRight w:val="0"/>
          <w:marTop w:val="0"/>
          <w:marBottom w:val="0"/>
          <w:divBdr>
            <w:top w:val="none" w:sz="0" w:space="0" w:color="auto"/>
            <w:left w:val="none" w:sz="0" w:space="0" w:color="auto"/>
            <w:bottom w:val="none" w:sz="0" w:space="0" w:color="auto"/>
            <w:right w:val="none" w:sz="0" w:space="0" w:color="auto"/>
          </w:divBdr>
        </w:div>
        <w:div w:id="1753507170">
          <w:marLeft w:val="0"/>
          <w:marRight w:val="0"/>
          <w:marTop w:val="0"/>
          <w:marBottom w:val="0"/>
          <w:divBdr>
            <w:top w:val="none" w:sz="0" w:space="0" w:color="auto"/>
            <w:left w:val="none" w:sz="0" w:space="0" w:color="auto"/>
            <w:bottom w:val="none" w:sz="0" w:space="0" w:color="auto"/>
            <w:right w:val="none" w:sz="0" w:space="0" w:color="auto"/>
          </w:divBdr>
        </w:div>
        <w:div w:id="74473494">
          <w:marLeft w:val="0"/>
          <w:marRight w:val="0"/>
          <w:marTop w:val="0"/>
          <w:marBottom w:val="0"/>
          <w:divBdr>
            <w:top w:val="none" w:sz="0" w:space="0" w:color="auto"/>
            <w:left w:val="none" w:sz="0" w:space="0" w:color="auto"/>
            <w:bottom w:val="none" w:sz="0" w:space="0" w:color="auto"/>
            <w:right w:val="none" w:sz="0" w:space="0" w:color="auto"/>
          </w:divBdr>
        </w:div>
        <w:div w:id="1255474389">
          <w:marLeft w:val="0"/>
          <w:marRight w:val="0"/>
          <w:marTop w:val="0"/>
          <w:marBottom w:val="0"/>
          <w:divBdr>
            <w:top w:val="none" w:sz="0" w:space="0" w:color="auto"/>
            <w:left w:val="none" w:sz="0" w:space="0" w:color="auto"/>
            <w:bottom w:val="none" w:sz="0" w:space="0" w:color="auto"/>
            <w:right w:val="none" w:sz="0" w:space="0" w:color="auto"/>
          </w:divBdr>
        </w:div>
        <w:div w:id="1728722566">
          <w:marLeft w:val="0"/>
          <w:marRight w:val="0"/>
          <w:marTop w:val="0"/>
          <w:marBottom w:val="0"/>
          <w:divBdr>
            <w:top w:val="none" w:sz="0" w:space="0" w:color="auto"/>
            <w:left w:val="none" w:sz="0" w:space="0" w:color="auto"/>
            <w:bottom w:val="none" w:sz="0" w:space="0" w:color="auto"/>
            <w:right w:val="none" w:sz="0" w:space="0" w:color="auto"/>
          </w:divBdr>
        </w:div>
        <w:div w:id="1549413731">
          <w:marLeft w:val="0"/>
          <w:marRight w:val="0"/>
          <w:marTop w:val="0"/>
          <w:marBottom w:val="0"/>
          <w:divBdr>
            <w:top w:val="none" w:sz="0" w:space="0" w:color="auto"/>
            <w:left w:val="none" w:sz="0" w:space="0" w:color="auto"/>
            <w:bottom w:val="none" w:sz="0" w:space="0" w:color="auto"/>
            <w:right w:val="none" w:sz="0" w:space="0" w:color="auto"/>
          </w:divBdr>
        </w:div>
        <w:div w:id="1379431649">
          <w:marLeft w:val="0"/>
          <w:marRight w:val="0"/>
          <w:marTop w:val="0"/>
          <w:marBottom w:val="0"/>
          <w:divBdr>
            <w:top w:val="none" w:sz="0" w:space="0" w:color="auto"/>
            <w:left w:val="none" w:sz="0" w:space="0" w:color="auto"/>
            <w:bottom w:val="none" w:sz="0" w:space="0" w:color="auto"/>
            <w:right w:val="none" w:sz="0" w:space="0" w:color="auto"/>
          </w:divBdr>
        </w:div>
        <w:div w:id="290326362">
          <w:marLeft w:val="0"/>
          <w:marRight w:val="0"/>
          <w:marTop w:val="0"/>
          <w:marBottom w:val="0"/>
          <w:divBdr>
            <w:top w:val="none" w:sz="0" w:space="0" w:color="auto"/>
            <w:left w:val="none" w:sz="0" w:space="0" w:color="auto"/>
            <w:bottom w:val="none" w:sz="0" w:space="0" w:color="auto"/>
            <w:right w:val="none" w:sz="0" w:space="0" w:color="auto"/>
          </w:divBdr>
        </w:div>
        <w:div w:id="105731849">
          <w:marLeft w:val="0"/>
          <w:marRight w:val="0"/>
          <w:marTop w:val="0"/>
          <w:marBottom w:val="0"/>
          <w:divBdr>
            <w:top w:val="none" w:sz="0" w:space="0" w:color="auto"/>
            <w:left w:val="none" w:sz="0" w:space="0" w:color="auto"/>
            <w:bottom w:val="none" w:sz="0" w:space="0" w:color="auto"/>
            <w:right w:val="none" w:sz="0" w:space="0" w:color="auto"/>
          </w:divBdr>
        </w:div>
        <w:div w:id="421265889">
          <w:marLeft w:val="0"/>
          <w:marRight w:val="0"/>
          <w:marTop w:val="0"/>
          <w:marBottom w:val="0"/>
          <w:divBdr>
            <w:top w:val="none" w:sz="0" w:space="0" w:color="auto"/>
            <w:left w:val="none" w:sz="0" w:space="0" w:color="auto"/>
            <w:bottom w:val="none" w:sz="0" w:space="0" w:color="auto"/>
            <w:right w:val="none" w:sz="0" w:space="0" w:color="auto"/>
          </w:divBdr>
        </w:div>
        <w:div w:id="621152881">
          <w:marLeft w:val="0"/>
          <w:marRight w:val="0"/>
          <w:marTop w:val="0"/>
          <w:marBottom w:val="0"/>
          <w:divBdr>
            <w:top w:val="none" w:sz="0" w:space="0" w:color="auto"/>
            <w:left w:val="none" w:sz="0" w:space="0" w:color="auto"/>
            <w:bottom w:val="none" w:sz="0" w:space="0" w:color="auto"/>
            <w:right w:val="none" w:sz="0" w:space="0" w:color="auto"/>
          </w:divBdr>
        </w:div>
        <w:div w:id="734547816">
          <w:marLeft w:val="0"/>
          <w:marRight w:val="0"/>
          <w:marTop w:val="0"/>
          <w:marBottom w:val="0"/>
          <w:divBdr>
            <w:top w:val="none" w:sz="0" w:space="0" w:color="auto"/>
            <w:left w:val="none" w:sz="0" w:space="0" w:color="auto"/>
            <w:bottom w:val="none" w:sz="0" w:space="0" w:color="auto"/>
            <w:right w:val="none" w:sz="0" w:space="0" w:color="auto"/>
          </w:divBdr>
        </w:div>
        <w:div w:id="1580409624">
          <w:marLeft w:val="0"/>
          <w:marRight w:val="0"/>
          <w:marTop w:val="0"/>
          <w:marBottom w:val="0"/>
          <w:divBdr>
            <w:top w:val="none" w:sz="0" w:space="0" w:color="auto"/>
            <w:left w:val="none" w:sz="0" w:space="0" w:color="auto"/>
            <w:bottom w:val="none" w:sz="0" w:space="0" w:color="auto"/>
            <w:right w:val="none" w:sz="0" w:space="0" w:color="auto"/>
          </w:divBdr>
        </w:div>
        <w:div w:id="1456944147">
          <w:marLeft w:val="0"/>
          <w:marRight w:val="0"/>
          <w:marTop w:val="0"/>
          <w:marBottom w:val="0"/>
          <w:divBdr>
            <w:top w:val="none" w:sz="0" w:space="0" w:color="auto"/>
            <w:left w:val="none" w:sz="0" w:space="0" w:color="auto"/>
            <w:bottom w:val="none" w:sz="0" w:space="0" w:color="auto"/>
            <w:right w:val="none" w:sz="0" w:space="0" w:color="auto"/>
          </w:divBdr>
        </w:div>
        <w:div w:id="1198853516">
          <w:marLeft w:val="0"/>
          <w:marRight w:val="0"/>
          <w:marTop w:val="0"/>
          <w:marBottom w:val="0"/>
          <w:divBdr>
            <w:top w:val="none" w:sz="0" w:space="0" w:color="auto"/>
            <w:left w:val="none" w:sz="0" w:space="0" w:color="auto"/>
            <w:bottom w:val="none" w:sz="0" w:space="0" w:color="auto"/>
            <w:right w:val="none" w:sz="0" w:space="0" w:color="auto"/>
          </w:divBdr>
        </w:div>
        <w:div w:id="903486733">
          <w:marLeft w:val="0"/>
          <w:marRight w:val="0"/>
          <w:marTop w:val="0"/>
          <w:marBottom w:val="0"/>
          <w:divBdr>
            <w:top w:val="none" w:sz="0" w:space="0" w:color="auto"/>
            <w:left w:val="none" w:sz="0" w:space="0" w:color="auto"/>
            <w:bottom w:val="none" w:sz="0" w:space="0" w:color="auto"/>
            <w:right w:val="none" w:sz="0" w:space="0" w:color="auto"/>
          </w:divBdr>
        </w:div>
        <w:div w:id="312417295">
          <w:marLeft w:val="0"/>
          <w:marRight w:val="0"/>
          <w:marTop w:val="0"/>
          <w:marBottom w:val="0"/>
          <w:divBdr>
            <w:top w:val="none" w:sz="0" w:space="0" w:color="auto"/>
            <w:left w:val="none" w:sz="0" w:space="0" w:color="auto"/>
            <w:bottom w:val="none" w:sz="0" w:space="0" w:color="auto"/>
            <w:right w:val="none" w:sz="0" w:space="0" w:color="auto"/>
          </w:divBdr>
        </w:div>
        <w:div w:id="1941253882">
          <w:marLeft w:val="0"/>
          <w:marRight w:val="0"/>
          <w:marTop w:val="0"/>
          <w:marBottom w:val="0"/>
          <w:divBdr>
            <w:top w:val="none" w:sz="0" w:space="0" w:color="auto"/>
            <w:left w:val="none" w:sz="0" w:space="0" w:color="auto"/>
            <w:bottom w:val="none" w:sz="0" w:space="0" w:color="auto"/>
            <w:right w:val="none" w:sz="0" w:space="0" w:color="auto"/>
          </w:divBdr>
        </w:div>
        <w:div w:id="1105417075">
          <w:marLeft w:val="0"/>
          <w:marRight w:val="0"/>
          <w:marTop w:val="0"/>
          <w:marBottom w:val="0"/>
          <w:divBdr>
            <w:top w:val="none" w:sz="0" w:space="0" w:color="auto"/>
            <w:left w:val="none" w:sz="0" w:space="0" w:color="auto"/>
            <w:bottom w:val="none" w:sz="0" w:space="0" w:color="auto"/>
            <w:right w:val="none" w:sz="0" w:space="0" w:color="auto"/>
          </w:divBdr>
        </w:div>
        <w:div w:id="1986081385">
          <w:marLeft w:val="0"/>
          <w:marRight w:val="0"/>
          <w:marTop w:val="0"/>
          <w:marBottom w:val="0"/>
          <w:divBdr>
            <w:top w:val="none" w:sz="0" w:space="0" w:color="auto"/>
            <w:left w:val="none" w:sz="0" w:space="0" w:color="auto"/>
            <w:bottom w:val="none" w:sz="0" w:space="0" w:color="auto"/>
            <w:right w:val="none" w:sz="0" w:space="0" w:color="auto"/>
          </w:divBdr>
        </w:div>
        <w:div w:id="1955743539">
          <w:marLeft w:val="0"/>
          <w:marRight w:val="0"/>
          <w:marTop w:val="0"/>
          <w:marBottom w:val="0"/>
          <w:divBdr>
            <w:top w:val="none" w:sz="0" w:space="0" w:color="auto"/>
            <w:left w:val="none" w:sz="0" w:space="0" w:color="auto"/>
            <w:bottom w:val="none" w:sz="0" w:space="0" w:color="auto"/>
            <w:right w:val="none" w:sz="0" w:space="0" w:color="auto"/>
          </w:divBdr>
        </w:div>
        <w:div w:id="29573867">
          <w:marLeft w:val="0"/>
          <w:marRight w:val="0"/>
          <w:marTop w:val="0"/>
          <w:marBottom w:val="0"/>
          <w:divBdr>
            <w:top w:val="none" w:sz="0" w:space="0" w:color="auto"/>
            <w:left w:val="none" w:sz="0" w:space="0" w:color="auto"/>
            <w:bottom w:val="none" w:sz="0" w:space="0" w:color="auto"/>
            <w:right w:val="none" w:sz="0" w:space="0" w:color="auto"/>
          </w:divBdr>
        </w:div>
        <w:div w:id="1522279558">
          <w:marLeft w:val="0"/>
          <w:marRight w:val="0"/>
          <w:marTop w:val="0"/>
          <w:marBottom w:val="0"/>
          <w:divBdr>
            <w:top w:val="none" w:sz="0" w:space="0" w:color="auto"/>
            <w:left w:val="none" w:sz="0" w:space="0" w:color="auto"/>
            <w:bottom w:val="none" w:sz="0" w:space="0" w:color="auto"/>
            <w:right w:val="none" w:sz="0" w:space="0" w:color="auto"/>
          </w:divBdr>
        </w:div>
        <w:div w:id="790979629">
          <w:marLeft w:val="0"/>
          <w:marRight w:val="0"/>
          <w:marTop w:val="0"/>
          <w:marBottom w:val="0"/>
          <w:divBdr>
            <w:top w:val="none" w:sz="0" w:space="0" w:color="auto"/>
            <w:left w:val="none" w:sz="0" w:space="0" w:color="auto"/>
            <w:bottom w:val="none" w:sz="0" w:space="0" w:color="auto"/>
            <w:right w:val="none" w:sz="0" w:space="0" w:color="auto"/>
          </w:divBdr>
        </w:div>
        <w:div w:id="962925620">
          <w:marLeft w:val="0"/>
          <w:marRight w:val="0"/>
          <w:marTop w:val="0"/>
          <w:marBottom w:val="0"/>
          <w:divBdr>
            <w:top w:val="none" w:sz="0" w:space="0" w:color="auto"/>
            <w:left w:val="none" w:sz="0" w:space="0" w:color="auto"/>
            <w:bottom w:val="none" w:sz="0" w:space="0" w:color="auto"/>
            <w:right w:val="none" w:sz="0" w:space="0" w:color="auto"/>
          </w:divBdr>
        </w:div>
        <w:div w:id="672024700">
          <w:marLeft w:val="0"/>
          <w:marRight w:val="0"/>
          <w:marTop w:val="0"/>
          <w:marBottom w:val="0"/>
          <w:divBdr>
            <w:top w:val="none" w:sz="0" w:space="0" w:color="auto"/>
            <w:left w:val="none" w:sz="0" w:space="0" w:color="auto"/>
            <w:bottom w:val="none" w:sz="0" w:space="0" w:color="auto"/>
            <w:right w:val="none" w:sz="0" w:space="0" w:color="auto"/>
          </w:divBdr>
        </w:div>
        <w:div w:id="1373771499">
          <w:marLeft w:val="0"/>
          <w:marRight w:val="0"/>
          <w:marTop w:val="0"/>
          <w:marBottom w:val="0"/>
          <w:divBdr>
            <w:top w:val="none" w:sz="0" w:space="0" w:color="auto"/>
            <w:left w:val="none" w:sz="0" w:space="0" w:color="auto"/>
            <w:bottom w:val="none" w:sz="0" w:space="0" w:color="auto"/>
            <w:right w:val="none" w:sz="0" w:space="0" w:color="auto"/>
          </w:divBdr>
        </w:div>
        <w:div w:id="932477366">
          <w:marLeft w:val="0"/>
          <w:marRight w:val="0"/>
          <w:marTop w:val="0"/>
          <w:marBottom w:val="0"/>
          <w:divBdr>
            <w:top w:val="none" w:sz="0" w:space="0" w:color="auto"/>
            <w:left w:val="none" w:sz="0" w:space="0" w:color="auto"/>
            <w:bottom w:val="none" w:sz="0" w:space="0" w:color="auto"/>
            <w:right w:val="none" w:sz="0" w:space="0" w:color="auto"/>
          </w:divBdr>
        </w:div>
        <w:div w:id="1537816889">
          <w:marLeft w:val="0"/>
          <w:marRight w:val="0"/>
          <w:marTop w:val="0"/>
          <w:marBottom w:val="0"/>
          <w:divBdr>
            <w:top w:val="none" w:sz="0" w:space="0" w:color="auto"/>
            <w:left w:val="none" w:sz="0" w:space="0" w:color="auto"/>
            <w:bottom w:val="none" w:sz="0" w:space="0" w:color="auto"/>
            <w:right w:val="none" w:sz="0" w:space="0" w:color="auto"/>
          </w:divBdr>
        </w:div>
        <w:div w:id="1232424533">
          <w:marLeft w:val="0"/>
          <w:marRight w:val="0"/>
          <w:marTop w:val="0"/>
          <w:marBottom w:val="0"/>
          <w:divBdr>
            <w:top w:val="none" w:sz="0" w:space="0" w:color="auto"/>
            <w:left w:val="none" w:sz="0" w:space="0" w:color="auto"/>
            <w:bottom w:val="none" w:sz="0" w:space="0" w:color="auto"/>
            <w:right w:val="none" w:sz="0" w:space="0" w:color="auto"/>
          </w:divBdr>
        </w:div>
        <w:div w:id="1073967751">
          <w:marLeft w:val="0"/>
          <w:marRight w:val="0"/>
          <w:marTop w:val="0"/>
          <w:marBottom w:val="0"/>
          <w:divBdr>
            <w:top w:val="none" w:sz="0" w:space="0" w:color="auto"/>
            <w:left w:val="none" w:sz="0" w:space="0" w:color="auto"/>
            <w:bottom w:val="none" w:sz="0" w:space="0" w:color="auto"/>
            <w:right w:val="none" w:sz="0" w:space="0" w:color="auto"/>
          </w:divBdr>
        </w:div>
        <w:div w:id="1215921054">
          <w:marLeft w:val="0"/>
          <w:marRight w:val="0"/>
          <w:marTop w:val="0"/>
          <w:marBottom w:val="0"/>
          <w:divBdr>
            <w:top w:val="none" w:sz="0" w:space="0" w:color="auto"/>
            <w:left w:val="none" w:sz="0" w:space="0" w:color="auto"/>
            <w:bottom w:val="none" w:sz="0" w:space="0" w:color="auto"/>
            <w:right w:val="none" w:sz="0" w:space="0" w:color="auto"/>
          </w:divBdr>
        </w:div>
        <w:div w:id="475144172">
          <w:marLeft w:val="0"/>
          <w:marRight w:val="0"/>
          <w:marTop w:val="0"/>
          <w:marBottom w:val="0"/>
          <w:divBdr>
            <w:top w:val="none" w:sz="0" w:space="0" w:color="auto"/>
            <w:left w:val="none" w:sz="0" w:space="0" w:color="auto"/>
            <w:bottom w:val="none" w:sz="0" w:space="0" w:color="auto"/>
            <w:right w:val="none" w:sz="0" w:space="0" w:color="auto"/>
          </w:divBdr>
        </w:div>
        <w:div w:id="610550348">
          <w:marLeft w:val="0"/>
          <w:marRight w:val="0"/>
          <w:marTop w:val="0"/>
          <w:marBottom w:val="0"/>
          <w:divBdr>
            <w:top w:val="none" w:sz="0" w:space="0" w:color="auto"/>
            <w:left w:val="none" w:sz="0" w:space="0" w:color="auto"/>
            <w:bottom w:val="none" w:sz="0" w:space="0" w:color="auto"/>
            <w:right w:val="none" w:sz="0" w:space="0" w:color="auto"/>
          </w:divBdr>
        </w:div>
        <w:div w:id="861542">
          <w:marLeft w:val="0"/>
          <w:marRight w:val="0"/>
          <w:marTop w:val="0"/>
          <w:marBottom w:val="0"/>
          <w:divBdr>
            <w:top w:val="none" w:sz="0" w:space="0" w:color="auto"/>
            <w:left w:val="none" w:sz="0" w:space="0" w:color="auto"/>
            <w:bottom w:val="none" w:sz="0" w:space="0" w:color="auto"/>
            <w:right w:val="none" w:sz="0" w:space="0" w:color="auto"/>
          </w:divBdr>
        </w:div>
        <w:div w:id="1004212847">
          <w:marLeft w:val="0"/>
          <w:marRight w:val="0"/>
          <w:marTop w:val="0"/>
          <w:marBottom w:val="0"/>
          <w:divBdr>
            <w:top w:val="none" w:sz="0" w:space="0" w:color="auto"/>
            <w:left w:val="none" w:sz="0" w:space="0" w:color="auto"/>
            <w:bottom w:val="none" w:sz="0" w:space="0" w:color="auto"/>
            <w:right w:val="none" w:sz="0" w:space="0" w:color="auto"/>
          </w:divBdr>
        </w:div>
        <w:div w:id="655769828">
          <w:marLeft w:val="0"/>
          <w:marRight w:val="0"/>
          <w:marTop w:val="0"/>
          <w:marBottom w:val="0"/>
          <w:divBdr>
            <w:top w:val="none" w:sz="0" w:space="0" w:color="auto"/>
            <w:left w:val="none" w:sz="0" w:space="0" w:color="auto"/>
            <w:bottom w:val="none" w:sz="0" w:space="0" w:color="auto"/>
            <w:right w:val="none" w:sz="0" w:space="0" w:color="auto"/>
          </w:divBdr>
        </w:div>
        <w:div w:id="2057776510">
          <w:marLeft w:val="0"/>
          <w:marRight w:val="0"/>
          <w:marTop w:val="0"/>
          <w:marBottom w:val="0"/>
          <w:divBdr>
            <w:top w:val="none" w:sz="0" w:space="0" w:color="auto"/>
            <w:left w:val="none" w:sz="0" w:space="0" w:color="auto"/>
            <w:bottom w:val="none" w:sz="0" w:space="0" w:color="auto"/>
            <w:right w:val="none" w:sz="0" w:space="0" w:color="auto"/>
          </w:divBdr>
        </w:div>
        <w:div w:id="1053194809">
          <w:marLeft w:val="0"/>
          <w:marRight w:val="0"/>
          <w:marTop w:val="0"/>
          <w:marBottom w:val="0"/>
          <w:divBdr>
            <w:top w:val="none" w:sz="0" w:space="0" w:color="auto"/>
            <w:left w:val="none" w:sz="0" w:space="0" w:color="auto"/>
            <w:bottom w:val="none" w:sz="0" w:space="0" w:color="auto"/>
            <w:right w:val="none" w:sz="0" w:space="0" w:color="auto"/>
          </w:divBdr>
        </w:div>
        <w:div w:id="2122190309">
          <w:marLeft w:val="0"/>
          <w:marRight w:val="0"/>
          <w:marTop w:val="0"/>
          <w:marBottom w:val="0"/>
          <w:divBdr>
            <w:top w:val="none" w:sz="0" w:space="0" w:color="auto"/>
            <w:left w:val="none" w:sz="0" w:space="0" w:color="auto"/>
            <w:bottom w:val="none" w:sz="0" w:space="0" w:color="auto"/>
            <w:right w:val="none" w:sz="0" w:space="0" w:color="auto"/>
          </w:divBdr>
        </w:div>
        <w:div w:id="541014954">
          <w:marLeft w:val="0"/>
          <w:marRight w:val="0"/>
          <w:marTop w:val="0"/>
          <w:marBottom w:val="0"/>
          <w:divBdr>
            <w:top w:val="none" w:sz="0" w:space="0" w:color="auto"/>
            <w:left w:val="none" w:sz="0" w:space="0" w:color="auto"/>
            <w:bottom w:val="none" w:sz="0" w:space="0" w:color="auto"/>
            <w:right w:val="none" w:sz="0" w:space="0" w:color="auto"/>
          </w:divBdr>
        </w:div>
        <w:div w:id="2020422780">
          <w:marLeft w:val="0"/>
          <w:marRight w:val="0"/>
          <w:marTop w:val="0"/>
          <w:marBottom w:val="0"/>
          <w:divBdr>
            <w:top w:val="none" w:sz="0" w:space="0" w:color="auto"/>
            <w:left w:val="none" w:sz="0" w:space="0" w:color="auto"/>
            <w:bottom w:val="none" w:sz="0" w:space="0" w:color="auto"/>
            <w:right w:val="none" w:sz="0" w:space="0" w:color="auto"/>
          </w:divBdr>
        </w:div>
        <w:div w:id="460076946">
          <w:marLeft w:val="0"/>
          <w:marRight w:val="0"/>
          <w:marTop w:val="0"/>
          <w:marBottom w:val="0"/>
          <w:divBdr>
            <w:top w:val="none" w:sz="0" w:space="0" w:color="auto"/>
            <w:left w:val="none" w:sz="0" w:space="0" w:color="auto"/>
            <w:bottom w:val="none" w:sz="0" w:space="0" w:color="auto"/>
            <w:right w:val="none" w:sz="0" w:space="0" w:color="auto"/>
          </w:divBdr>
        </w:div>
        <w:div w:id="1682077495">
          <w:marLeft w:val="0"/>
          <w:marRight w:val="0"/>
          <w:marTop w:val="0"/>
          <w:marBottom w:val="0"/>
          <w:divBdr>
            <w:top w:val="none" w:sz="0" w:space="0" w:color="auto"/>
            <w:left w:val="none" w:sz="0" w:space="0" w:color="auto"/>
            <w:bottom w:val="none" w:sz="0" w:space="0" w:color="auto"/>
            <w:right w:val="none" w:sz="0" w:space="0" w:color="auto"/>
          </w:divBdr>
        </w:div>
        <w:div w:id="502203662">
          <w:marLeft w:val="0"/>
          <w:marRight w:val="0"/>
          <w:marTop w:val="0"/>
          <w:marBottom w:val="0"/>
          <w:divBdr>
            <w:top w:val="none" w:sz="0" w:space="0" w:color="auto"/>
            <w:left w:val="none" w:sz="0" w:space="0" w:color="auto"/>
            <w:bottom w:val="none" w:sz="0" w:space="0" w:color="auto"/>
            <w:right w:val="none" w:sz="0" w:space="0" w:color="auto"/>
          </w:divBdr>
        </w:div>
        <w:div w:id="1903589995">
          <w:marLeft w:val="0"/>
          <w:marRight w:val="0"/>
          <w:marTop w:val="0"/>
          <w:marBottom w:val="0"/>
          <w:divBdr>
            <w:top w:val="none" w:sz="0" w:space="0" w:color="auto"/>
            <w:left w:val="none" w:sz="0" w:space="0" w:color="auto"/>
            <w:bottom w:val="none" w:sz="0" w:space="0" w:color="auto"/>
            <w:right w:val="none" w:sz="0" w:space="0" w:color="auto"/>
          </w:divBdr>
        </w:div>
        <w:div w:id="1964917600">
          <w:marLeft w:val="0"/>
          <w:marRight w:val="0"/>
          <w:marTop w:val="0"/>
          <w:marBottom w:val="0"/>
          <w:divBdr>
            <w:top w:val="none" w:sz="0" w:space="0" w:color="auto"/>
            <w:left w:val="none" w:sz="0" w:space="0" w:color="auto"/>
            <w:bottom w:val="none" w:sz="0" w:space="0" w:color="auto"/>
            <w:right w:val="none" w:sz="0" w:space="0" w:color="auto"/>
          </w:divBdr>
        </w:div>
        <w:div w:id="1488745409">
          <w:marLeft w:val="0"/>
          <w:marRight w:val="0"/>
          <w:marTop w:val="0"/>
          <w:marBottom w:val="0"/>
          <w:divBdr>
            <w:top w:val="none" w:sz="0" w:space="0" w:color="auto"/>
            <w:left w:val="none" w:sz="0" w:space="0" w:color="auto"/>
            <w:bottom w:val="none" w:sz="0" w:space="0" w:color="auto"/>
            <w:right w:val="none" w:sz="0" w:space="0" w:color="auto"/>
          </w:divBdr>
        </w:div>
        <w:div w:id="1414081714">
          <w:marLeft w:val="0"/>
          <w:marRight w:val="0"/>
          <w:marTop w:val="0"/>
          <w:marBottom w:val="0"/>
          <w:divBdr>
            <w:top w:val="none" w:sz="0" w:space="0" w:color="auto"/>
            <w:left w:val="none" w:sz="0" w:space="0" w:color="auto"/>
            <w:bottom w:val="none" w:sz="0" w:space="0" w:color="auto"/>
            <w:right w:val="none" w:sz="0" w:space="0" w:color="auto"/>
          </w:divBdr>
        </w:div>
        <w:div w:id="1244222433">
          <w:marLeft w:val="0"/>
          <w:marRight w:val="0"/>
          <w:marTop w:val="0"/>
          <w:marBottom w:val="0"/>
          <w:divBdr>
            <w:top w:val="none" w:sz="0" w:space="0" w:color="auto"/>
            <w:left w:val="none" w:sz="0" w:space="0" w:color="auto"/>
            <w:bottom w:val="none" w:sz="0" w:space="0" w:color="auto"/>
            <w:right w:val="none" w:sz="0" w:space="0" w:color="auto"/>
          </w:divBdr>
        </w:div>
        <w:div w:id="2106924287">
          <w:marLeft w:val="0"/>
          <w:marRight w:val="0"/>
          <w:marTop w:val="0"/>
          <w:marBottom w:val="0"/>
          <w:divBdr>
            <w:top w:val="none" w:sz="0" w:space="0" w:color="auto"/>
            <w:left w:val="none" w:sz="0" w:space="0" w:color="auto"/>
            <w:bottom w:val="none" w:sz="0" w:space="0" w:color="auto"/>
            <w:right w:val="none" w:sz="0" w:space="0" w:color="auto"/>
          </w:divBdr>
        </w:div>
        <w:div w:id="2076659642">
          <w:marLeft w:val="0"/>
          <w:marRight w:val="0"/>
          <w:marTop w:val="0"/>
          <w:marBottom w:val="0"/>
          <w:divBdr>
            <w:top w:val="none" w:sz="0" w:space="0" w:color="auto"/>
            <w:left w:val="none" w:sz="0" w:space="0" w:color="auto"/>
            <w:bottom w:val="none" w:sz="0" w:space="0" w:color="auto"/>
            <w:right w:val="none" w:sz="0" w:space="0" w:color="auto"/>
          </w:divBdr>
        </w:div>
        <w:div w:id="966664738">
          <w:marLeft w:val="0"/>
          <w:marRight w:val="0"/>
          <w:marTop w:val="0"/>
          <w:marBottom w:val="0"/>
          <w:divBdr>
            <w:top w:val="none" w:sz="0" w:space="0" w:color="auto"/>
            <w:left w:val="none" w:sz="0" w:space="0" w:color="auto"/>
            <w:bottom w:val="none" w:sz="0" w:space="0" w:color="auto"/>
            <w:right w:val="none" w:sz="0" w:space="0" w:color="auto"/>
          </w:divBdr>
        </w:div>
        <w:div w:id="180290599">
          <w:marLeft w:val="0"/>
          <w:marRight w:val="0"/>
          <w:marTop w:val="0"/>
          <w:marBottom w:val="0"/>
          <w:divBdr>
            <w:top w:val="none" w:sz="0" w:space="0" w:color="auto"/>
            <w:left w:val="none" w:sz="0" w:space="0" w:color="auto"/>
            <w:bottom w:val="none" w:sz="0" w:space="0" w:color="auto"/>
            <w:right w:val="none" w:sz="0" w:space="0" w:color="auto"/>
          </w:divBdr>
        </w:div>
        <w:div w:id="1572622932">
          <w:marLeft w:val="0"/>
          <w:marRight w:val="0"/>
          <w:marTop w:val="0"/>
          <w:marBottom w:val="0"/>
          <w:divBdr>
            <w:top w:val="none" w:sz="0" w:space="0" w:color="auto"/>
            <w:left w:val="none" w:sz="0" w:space="0" w:color="auto"/>
            <w:bottom w:val="none" w:sz="0" w:space="0" w:color="auto"/>
            <w:right w:val="none" w:sz="0" w:space="0" w:color="auto"/>
          </w:divBdr>
        </w:div>
        <w:div w:id="157891574">
          <w:marLeft w:val="0"/>
          <w:marRight w:val="0"/>
          <w:marTop w:val="0"/>
          <w:marBottom w:val="0"/>
          <w:divBdr>
            <w:top w:val="none" w:sz="0" w:space="0" w:color="auto"/>
            <w:left w:val="none" w:sz="0" w:space="0" w:color="auto"/>
            <w:bottom w:val="none" w:sz="0" w:space="0" w:color="auto"/>
            <w:right w:val="none" w:sz="0" w:space="0" w:color="auto"/>
          </w:divBdr>
        </w:div>
        <w:div w:id="1739087992">
          <w:marLeft w:val="0"/>
          <w:marRight w:val="0"/>
          <w:marTop w:val="0"/>
          <w:marBottom w:val="0"/>
          <w:divBdr>
            <w:top w:val="none" w:sz="0" w:space="0" w:color="auto"/>
            <w:left w:val="none" w:sz="0" w:space="0" w:color="auto"/>
            <w:bottom w:val="none" w:sz="0" w:space="0" w:color="auto"/>
            <w:right w:val="none" w:sz="0" w:space="0" w:color="auto"/>
          </w:divBdr>
        </w:div>
      </w:divsChild>
    </w:div>
    <w:div w:id="1959870361">
      <w:bodyDiv w:val="1"/>
      <w:marLeft w:val="0"/>
      <w:marRight w:val="0"/>
      <w:marTop w:val="0"/>
      <w:marBottom w:val="0"/>
      <w:divBdr>
        <w:top w:val="none" w:sz="0" w:space="0" w:color="auto"/>
        <w:left w:val="none" w:sz="0" w:space="0" w:color="auto"/>
        <w:bottom w:val="none" w:sz="0" w:space="0" w:color="auto"/>
        <w:right w:val="none" w:sz="0" w:space="0" w:color="auto"/>
      </w:divBdr>
      <w:divsChild>
        <w:div w:id="130369661">
          <w:marLeft w:val="0"/>
          <w:marRight w:val="0"/>
          <w:marTop w:val="0"/>
          <w:marBottom w:val="0"/>
          <w:divBdr>
            <w:top w:val="none" w:sz="0" w:space="0" w:color="auto"/>
            <w:left w:val="none" w:sz="0" w:space="0" w:color="auto"/>
            <w:bottom w:val="none" w:sz="0" w:space="0" w:color="auto"/>
            <w:right w:val="none" w:sz="0" w:space="0" w:color="auto"/>
          </w:divBdr>
          <w:divsChild>
            <w:div w:id="932934367">
              <w:marLeft w:val="0"/>
              <w:marRight w:val="0"/>
              <w:marTop w:val="0"/>
              <w:marBottom w:val="0"/>
              <w:divBdr>
                <w:top w:val="none" w:sz="0" w:space="0" w:color="auto"/>
                <w:left w:val="none" w:sz="0" w:space="0" w:color="auto"/>
                <w:bottom w:val="none" w:sz="0" w:space="0" w:color="auto"/>
                <w:right w:val="none" w:sz="0" w:space="0" w:color="auto"/>
              </w:divBdr>
              <w:divsChild>
                <w:div w:id="12215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348">
      <w:bodyDiv w:val="1"/>
      <w:marLeft w:val="0"/>
      <w:marRight w:val="0"/>
      <w:marTop w:val="0"/>
      <w:marBottom w:val="0"/>
      <w:divBdr>
        <w:top w:val="none" w:sz="0" w:space="0" w:color="auto"/>
        <w:left w:val="none" w:sz="0" w:space="0" w:color="auto"/>
        <w:bottom w:val="none" w:sz="0" w:space="0" w:color="auto"/>
        <w:right w:val="none" w:sz="0" w:space="0" w:color="auto"/>
      </w:divBdr>
    </w:div>
    <w:div w:id="1993287883">
      <w:bodyDiv w:val="1"/>
      <w:marLeft w:val="0"/>
      <w:marRight w:val="0"/>
      <w:marTop w:val="0"/>
      <w:marBottom w:val="0"/>
      <w:divBdr>
        <w:top w:val="none" w:sz="0" w:space="0" w:color="auto"/>
        <w:left w:val="none" w:sz="0" w:space="0" w:color="auto"/>
        <w:bottom w:val="none" w:sz="0" w:space="0" w:color="auto"/>
        <w:right w:val="none" w:sz="0" w:space="0" w:color="auto"/>
      </w:divBdr>
      <w:divsChild>
        <w:div w:id="1226795733">
          <w:marLeft w:val="0"/>
          <w:marRight w:val="0"/>
          <w:marTop w:val="0"/>
          <w:marBottom w:val="0"/>
          <w:divBdr>
            <w:top w:val="none" w:sz="0" w:space="0" w:color="auto"/>
            <w:left w:val="none" w:sz="0" w:space="0" w:color="auto"/>
            <w:bottom w:val="none" w:sz="0" w:space="0" w:color="auto"/>
            <w:right w:val="none" w:sz="0" w:space="0" w:color="auto"/>
          </w:divBdr>
          <w:divsChild>
            <w:div w:id="39671372">
              <w:marLeft w:val="0"/>
              <w:marRight w:val="0"/>
              <w:marTop w:val="0"/>
              <w:marBottom w:val="0"/>
              <w:divBdr>
                <w:top w:val="none" w:sz="0" w:space="0" w:color="auto"/>
                <w:left w:val="none" w:sz="0" w:space="0" w:color="auto"/>
                <w:bottom w:val="none" w:sz="0" w:space="0" w:color="auto"/>
                <w:right w:val="none" w:sz="0" w:space="0" w:color="auto"/>
              </w:divBdr>
              <w:divsChild>
                <w:div w:id="1325279675">
                  <w:marLeft w:val="0"/>
                  <w:marRight w:val="0"/>
                  <w:marTop w:val="0"/>
                  <w:marBottom w:val="0"/>
                  <w:divBdr>
                    <w:top w:val="none" w:sz="0" w:space="0" w:color="auto"/>
                    <w:left w:val="none" w:sz="0" w:space="0" w:color="auto"/>
                    <w:bottom w:val="none" w:sz="0" w:space="0" w:color="auto"/>
                    <w:right w:val="none" w:sz="0" w:space="0" w:color="auto"/>
                  </w:divBdr>
                  <w:divsChild>
                    <w:div w:id="4573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8739">
          <w:marLeft w:val="0"/>
          <w:marRight w:val="0"/>
          <w:marTop w:val="0"/>
          <w:marBottom w:val="0"/>
          <w:divBdr>
            <w:top w:val="none" w:sz="0" w:space="0" w:color="auto"/>
            <w:left w:val="none" w:sz="0" w:space="0" w:color="auto"/>
            <w:bottom w:val="none" w:sz="0" w:space="0" w:color="auto"/>
            <w:right w:val="none" w:sz="0" w:space="0" w:color="auto"/>
          </w:divBdr>
          <w:divsChild>
            <w:div w:id="634263664">
              <w:marLeft w:val="0"/>
              <w:marRight w:val="0"/>
              <w:marTop w:val="0"/>
              <w:marBottom w:val="0"/>
              <w:divBdr>
                <w:top w:val="none" w:sz="0" w:space="0" w:color="auto"/>
                <w:left w:val="none" w:sz="0" w:space="0" w:color="auto"/>
                <w:bottom w:val="none" w:sz="0" w:space="0" w:color="auto"/>
                <w:right w:val="none" w:sz="0" w:space="0" w:color="auto"/>
              </w:divBdr>
              <w:divsChild>
                <w:div w:id="1517696783">
                  <w:marLeft w:val="0"/>
                  <w:marRight w:val="0"/>
                  <w:marTop w:val="0"/>
                  <w:marBottom w:val="0"/>
                  <w:divBdr>
                    <w:top w:val="none" w:sz="0" w:space="0" w:color="auto"/>
                    <w:left w:val="none" w:sz="0" w:space="0" w:color="auto"/>
                    <w:bottom w:val="none" w:sz="0" w:space="0" w:color="auto"/>
                    <w:right w:val="none" w:sz="0" w:space="0" w:color="auto"/>
                  </w:divBdr>
                  <w:divsChild>
                    <w:div w:id="933321">
                      <w:marLeft w:val="0"/>
                      <w:marRight w:val="0"/>
                      <w:marTop w:val="0"/>
                      <w:marBottom w:val="0"/>
                      <w:divBdr>
                        <w:top w:val="none" w:sz="0" w:space="0" w:color="auto"/>
                        <w:left w:val="none" w:sz="0" w:space="0" w:color="auto"/>
                        <w:bottom w:val="none" w:sz="0" w:space="0" w:color="auto"/>
                        <w:right w:val="none" w:sz="0" w:space="0" w:color="auto"/>
                      </w:divBdr>
                      <w:divsChild>
                        <w:div w:id="3600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7406">
                  <w:marLeft w:val="0"/>
                  <w:marRight w:val="0"/>
                  <w:marTop w:val="0"/>
                  <w:marBottom w:val="0"/>
                  <w:divBdr>
                    <w:top w:val="none" w:sz="0" w:space="0" w:color="auto"/>
                    <w:left w:val="none" w:sz="0" w:space="0" w:color="auto"/>
                    <w:bottom w:val="none" w:sz="0" w:space="0" w:color="auto"/>
                    <w:right w:val="none" w:sz="0" w:space="0" w:color="auto"/>
                  </w:divBdr>
                  <w:divsChild>
                    <w:div w:id="14888376">
                      <w:marLeft w:val="0"/>
                      <w:marRight w:val="0"/>
                      <w:marTop w:val="0"/>
                      <w:marBottom w:val="0"/>
                      <w:divBdr>
                        <w:top w:val="none" w:sz="0" w:space="0" w:color="auto"/>
                        <w:left w:val="none" w:sz="0" w:space="0" w:color="auto"/>
                        <w:bottom w:val="none" w:sz="0" w:space="0" w:color="auto"/>
                        <w:right w:val="none" w:sz="0" w:space="0" w:color="auto"/>
                      </w:divBdr>
                      <w:divsChild>
                        <w:div w:id="124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115">
                  <w:marLeft w:val="0"/>
                  <w:marRight w:val="0"/>
                  <w:marTop w:val="0"/>
                  <w:marBottom w:val="0"/>
                  <w:divBdr>
                    <w:top w:val="none" w:sz="0" w:space="0" w:color="auto"/>
                    <w:left w:val="none" w:sz="0" w:space="0" w:color="auto"/>
                    <w:bottom w:val="none" w:sz="0" w:space="0" w:color="auto"/>
                    <w:right w:val="none" w:sz="0" w:space="0" w:color="auto"/>
                  </w:divBdr>
                  <w:divsChild>
                    <w:div w:id="772745293">
                      <w:marLeft w:val="0"/>
                      <w:marRight w:val="0"/>
                      <w:marTop w:val="0"/>
                      <w:marBottom w:val="0"/>
                      <w:divBdr>
                        <w:top w:val="none" w:sz="0" w:space="0" w:color="auto"/>
                        <w:left w:val="none" w:sz="0" w:space="0" w:color="auto"/>
                        <w:bottom w:val="none" w:sz="0" w:space="0" w:color="auto"/>
                        <w:right w:val="none" w:sz="0" w:space="0" w:color="auto"/>
                      </w:divBdr>
                      <w:divsChild>
                        <w:div w:id="14416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1437">
                  <w:marLeft w:val="0"/>
                  <w:marRight w:val="0"/>
                  <w:marTop w:val="0"/>
                  <w:marBottom w:val="0"/>
                  <w:divBdr>
                    <w:top w:val="none" w:sz="0" w:space="0" w:color="auto"/>
                    <w:left w:val="none" w:sz="0" w:space="0" w:color="auto"/>
                    <w:bottom w:val="none" w:sz="0" w:space="0" w:color="auto"/>
                    <w:right w:val="none" w:sz="0" w:space="0" w:color="auto"/>
                  </w:divBdr>
                  <w:divsChild>
                    <w:div w:id="1911453216">
                      <w:marLeft w:val="0"/>
                      <w:marRight w:val="0"/>
                      <w:marTop w:val="0"/>
                      <w:marBottom w:val="0"/>
                      <w:divBdr>
                        <w:top w:val="none" w:sz="0" w:space="0" w:color="auto"/>
                        <w:left w:val="none" w:sz="0" w:space="0" w:color="auto"/>
                        <w:bottom w:val="none" w:sz="0" w:space="0" w:color="auto"/>
                        <w:right w:val="none" w:sz="0" w:space="0" w:color="auto"/>
                      </w:divBdr>
                      <w:divsChild>
                        <w:div w:id="11598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47910">
              <w:marLeft w:val="0"/>
              <w:marRight w:val="0"/>
              <w:marTop w:val="0"/>
              <w:marBottom w:val="0"/>
              <w:divBdr>
                <w:top w:val="none" w:sz="0" w:space="0" w:color="auto"/>
                <w:left w:val="none" w:sz="0" w:space="0" w:color="auto"/>
                <w:bottom w:val="none" w:sz="0" w:space="0" w:color="auto"/>
                <w:right w:val="none" w:sz="0" w:space="0" w:color="auto"/>
              </w:divBdr>
              <w:divsChild>
                <w:div w:id="741827907">
                  <w:marLeft w:val="0"/>
                  <w:marRight w:val="0"/>
                  <w:marTop w:val="0"/>
                  <w:marBottom w:val="0"/>
                  <w:divBdr>
                    <w:top w:val="none" w:sz="0" w:space="0" w:color="auto"/>
                    <w:left w:val="none" w:sz="0" w:space="0" w:color="auto"/>
                    <w:bottom w:val="none" w:sz="0" w:space="0" w:color="auto"/>
                    <w:right w:val="none" w:sz="0" w:space="0" w:color="auto"/>
                  </w:divBdr>
                  <w:divsChild>
                    <w:div w:id="1014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2665">
          <w:marLeft w:val="0"/>
          <w:marRight w:val="0"/>
          <w:marTop w:val="0"/>
          <w:marBottom w:val="0"/>
          <w:divBdr>
            <w:top w:val="none" w:sz="0" w:space="0" w:color="auto"/>
            <w:left w:val="none" w:sz="0" w:space="0" w:color="auto"/>
            <w:bottom w:val="none" w:sz="0" w:space="0" w:color="auto"/>
            <w:right w:val="none" w:sz="0" w:space="0" w:color="auto"/>
          </w:divBdr>
          <w:divsChild>
            <w:div w:id="61410075">
              <w:marLeft w:val="0"/>
              <w:marRight w:val="0"/>
              <w:marTop w:val="0"/>
              <w:marBottom w:val="0"/>
              <w:divBdr>
                <w:top w:val="none" w:sz="0" w:space="0" w:color="auto"/>
                <w:left w:val="none" w:sz="0" w:space="0" w:color="auto"/>
                <w:bottom w:val="none" w:sz="0" w:space="0" w:color="auto"/>
                <w:right w:val="none" w:sz="0" w:space="0" w:color="auto"/>
              </w:divBdr>
              <w:divsChild>
                <w:div w:id="282730645">
                  <w:marLeft w:val="0"/>
                  <w:marRight w:val="0"/>
                  <w:marTop w:val="0"/>
                  <w:marBottom w:val="0"/>
                  <w:divBdr>
                    <w:top w:val="none" w:sz="0" w:space="0" w:color="auto"/>
                    <w:left w:val="none" w:sz="0" w:space="0" w:color="auto"/>
                    <w:bottom w:val="none" w:sz="0" w:space="0" w:color="auto"/>
                    <w:right w:val="none" w:sz="0" w:space="0" w:color="auto"/>
                  </w:divBdr>
                  <w:divsChild>
                    <w:div w:id="8260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1634">
              <w:marLeft w:val="0"/>
              <w:marRight w:val="0"/>
              <w:marTop w:val="0"/>
              <w:marBottom w:val="0"/>
              <w:divBdr>
                <w:top w:val="none" w:sz="0" w:space="0" w:color="auto"/>
                <w:left w:val="none" w:sz="0" w:space="0" w:color="auto"/>
                <w:bottom w:val="none" w:sz="0" w:space="0" w:color="auto"/>
                <w:right w:val="none" w:sz="0" w:space="0" w:color="auto"/>
              </w:divBdr>
              <w:divsChild>
                <w:div w:id="1476292038">
                  <w:marLeft w:val="0"/>
                  <w:marRight w:val="0"/>
                  <w:marTop w:val="0"/>
                  <w:marBottom w:val="0"/>
                  <w:divBdr>
                    <w:top w:val="none" w:sz="0" w:space="0" w:color="auto"/>
                    <w:left w:val="none" w:sz="0" w:space="0" w:color="auto"/>
                    <w:bottom w:val="none" w:sz="0" w:space="0" w:color="auto"/>
                    <w:right w:val="none" w:sz="0" w:space="0" w:color="auto"/>
                  </w:divBdr>
                  <w:divsChild>
                    <w:div w:id="5987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16576">
              <w:marLeft w:val="0"/>
              <w:marRight w:val="0"/>
              <w:marTop w:val="0"/>
              <w:marBottom w:val="0"/>
              <w:divBdr>
                <w:top w:val="none" w:sz="0" w:space="0" w:color="auto"/>
                <w:left w:val="none" w:sz="0" w:space="0" w:color="auto"/>
                <w:bottom w:val="none" w:sz="0" w:space="0" w:color="auto"/>
                <w:right w:val="none" w:sz="0" w:space="0" w:color="auto"/>
              </w:divBdr>
              <w:divsChild>
                <w:div w:id="2122458701">
                  <w:marLeft w:val="0"/>
                  <w:marRight w:val="0"/>
                  <w:marTop w:val="0"/>
                  <w:marBottom w:val="0"/>
                  <w:divBdr>
                    <w:top w:val="none" w:sz="0" w:space="0" w:color="auto"/>
                    <w:left w:val="none" w:sz="0" w:space="0" w:color="auto"/>
                    <w:bottom w:val="none" w:sz="0" w:space="0" w:color="auto"/>
                    <w:right w:val="none" w:sz="0" w:space="0" w:color="auto"/>
                  </w:divBdr>
                </w:div>
              </w:divsChild>
            </w:div>
            <w:div w:id="1241596336">
              <w:marLeft w:val="0"/>
              <w:marRight w:val="0"/>
              <w:marTop w:val="0"/>
              <w:marBottom w:val="0"/>
              <w:divBdr>
                <w:top w:val="none" w:sz="0" w:space="0" w:color="auto"/>
                <w:left w:val="none" w:sz="0" w:space="0" w:color="auto"/>
                <w:bottom w:val="none" w:sz="0" w:space="0" w:color="auto"/>
                <w:right w:val="none" w:sz="0" w:space="0" w:color="auto"/>
              </w:divBdr>
              <w:divsChild>
                <w:div w:id="647786389">
                  <w:marLeft w:val="0"/>
                  <w:marRight w:val="0"/>
                  <w:marTop w:val="0"/>
                  <w:marBottom w:val="0"/>
                  <w:divBdr>
                    <w:top w:val="none" w:sz="0" w:space="0" w:color="auto"/>
                    <w:left w:val="none" w:sz="0" w:space="0" w:color="auto"/>
                    <w:bottom w:val="none" w:sz="0" w:space="0" w:color="auto"/>
                    <w:right w:val="none" w:sz="0" w:space="0" w:color="auto"/>
                  </w:divBdr>
                  <w:divsChild>
                    <w:div w:id="959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4906">
          <w:marLeft w:val="0"/>
          <w:marRight w:val="0"/>
          <w:marTop w:val="0"/>
          <w:marBottom w:val="0"/>
          <w:divBdr>
            <w:top w:val="none" w:sz="0" w:space="0" w:color="auto"/>
            <w:left w:val="none" w:sz="0" w:space="0" w:color="auto"/>
            <w:bottom w:val="none" w:sz="0" w:space="0" w:color="auto"/>
            <w:right w:val="none" w:sz="0" w:space="0" w:color="auto"/>
          </w:divBdr>
          <w:divsChild>
            <w:div w:id="1175922770">
              <w:marLeft w:val="0"/>
              <w:marRight w:val="0"/>
              <w:marTop w:val="0"/>
              <w:marBottom w:val="0"/>
              <w:divBdr>
                <w:top w:val="none" w:sz="0" w:space="0" w:color="auto"/>
                <w:left w:val="none" w:sz="0" w:space="0" w:color="auto"/>
                <w:bottom w:val="none" w:sz="0" w:space="0" w:color="auto"/>
                <w:right w:val="none" w:sz="0" w:space="0" w:color="auto"/>
              </w:divBdr>
              <w:divsChild>
                <w:div w:id="1208640991">
                  <w:marLeft w:val="0"/>
                  <w:marRight w:val="0"/>
                  <w:marTop w:val="0"/>
                  <w:marBottom w:val="0"/>
                  <w:divBdr>
                    <w:top w:val="none" w:sz="0" w:space="0" w:color="auto"/>
                    <w:left w:val="none" w:sz="0" w:space="0" w:color="auto"/>
                    <w:bottom w:val="none" w:sz="0" w:space="0" w:color="auto"/>
                    <w:right w:val="none" w:sz="0" w:space="0" w:color="auto"/>
                  </w:divBdr>
                </w:div>
              </w:divsChild>
            </w:div>
            <w:div w:id="1811168200">
              <w:marLeft w:val="0"/>
              <w:marRight w:val="0"/>
              <w:marTop w:val="0"/>
              <w:marBottom w:val="0"/>
              <w:divBdr>
                <w:top w:val="none" w:sz="0" w:space="0" w:color="auto"/>
                <w:left w:val="none" w:sz="0" w:space="0" w:color="auto"/>
                <w:bottom w:val="none" w:sz="0" w:space="0" w:color="auto"/>
                <w:right w:val="none" w:sz="0" w:space="0" w:color="auto"/>
              </w:divBdr>
              <w:divsChild>
                <w:div w:id="644967131">
                  <w:marLeft w:val="0"/>
                  <w:marRight w:val="0"/>
                  <w:marTop w:val="0"/>
                  <w:marBottom w:val="0"/>
                  <w:divBdr>
                    <w:top w:val="none" w:sz="0" w:space="0" w:color="auto"/>
                    <w:left w:val="none" w:sz="0" w:space="0" w:color="auto"/>
                    <w:bottom w:val="none" w:sz="0" w:space="0" w:color="auto"/>
                    <w:right w:val="none" w:sz="0" w:space="0" w:color="auto"/>
                  </w:divBdr>
                  <w:divsChild>
                    <w:div w:id="548804867">
                      <w:marLeft w:val="0"/>
                      <w:marRight w:val="0"/>
                      <w:marTop w:val="0"/>
                      <w:marBottom w:val="0"/>
                      <w:divBdr>
                        <w:top w:val="none" w:sz="0" w:space="0" w:color="auto"/>
                        <w:left w:val="none" w:sz="0" w:space="0" w:color="auto"/>
                        <w:bottom w:val="none" w:sz="0" w:space="0" w:color="auto"/>
                        <w:right w:val="none" w:sz="0" w:space="0" w:color="auto"/>
                      </w:divBdr>
                    </w:div>
                  </w:divsChild>
                </w:div>
                <w:div w:id="635377620">
                  <w:marLeft w:val="0"/>
                  <w:marRight w:val="0"/>
                  <w:marTop w:val="0"/>
                  <w:marBottom w:val="0"/>
                  <w:divBdr>
                    <w:top w:val="none" w:sz="0" w:space="0" w:color="auto"/>
                    <w:left w:val="none" w:sz="0" w:space="0" w:color="auto"/>
                    <w:bottom w:val="none" w:sz="0" w:space="0" w:color="auto"/>
                    <w:right w:val="none" w:sz="0" w:space="0" w:color="auto"/>
                  </w:divBdr>
                  <w:divsChild>
                    <w:div w:id="2131124839">
                      <w:marLeft w:val="0"/>
                      <w:marRight w:val="0"/>
                      <w:marTop w:val="0"/>
                      <w:marBottom w:val="0"/>
                      <w:divBdr>
                        <w:top w:val="none" w:sz="0" w:space="0" w:color="auto"/>
                        <w:left w:val="none" w:sz="0" w:space="0" w:color="auto"/>
                        <w:bottom w:val="none" w:sz="0" w:space="0" w:color="auto"/>
                        <w:right w:val="none" w:sz="0" w:space="0" w:color="auto"/>
                      </w:divBdr>
                    </w:div>
                    <w:div w:id="649404085">
                      <w:marLeft w:val="0"/>
                      <w:marRight w:val="0"/>
                      <w:marTop w:val="0"/>
                      <w:marBottom w:val="0"/>
                      <w:divBdr>
                        <w:top w:val="none" w:sz="0" w:space="0" w:color="auto"/>
                        <w:left w:val="none" w:sz="0" w:space="0" w:color="auto"/>
                        <w:bottom w:val="none" w:sz="0" w:space="0" w:color="auto"/>
                        <w:right w:val="none" w:sz="0" w:space="0" w:color="auto"/>
                      </w:divBdr>
                    </w:div>
                  </w:divsChild>
                </w:div>
                <w:div w:id="653798509">
                  <w:marLeft w:val="0"/>
                  <w:marRight w:val="0"/>
                  <w:marTop w:val="0"/>
                  <w:marBottom w:val="0"/>
                  <w:divBdr>
                    <w:top w:val="none" w:sz="0" w:space="0" w:color="auto"/>
                    <w:left w:val="none" w:sz="0" w:space="0" w:color="auto"/>
                    <w:bottom w:val="none" w:sz="0" w:space="0" w:color="auto"/>
                    <w:right w:val="none" w:sz="0" w:space="0" w:color="auto"/>
                  </w:divBdr>
                  <w:divsChild>
                    <w:div w:id="844712606">
                      <w:marLeft w:val="0"/>
                      <w:marRight w:val="0"/>
                      <w:marTop w:val="0"/>
                      <w:marBottom w:val="0"/>
                      <w:divBdr>
                        <w:top w:val="none" w:sz="0" w:space="0" w:color="auto"/>
                        <w:left w:val="none" w:sz="0" w:space="0" w:color="auto"/>
                        <w:bottom w:val="none" w:sz="0" w:space="0" w:color="auto"/>
                        <w:right w:val="none" w:sz="0" w:space="0" w:color="auto"/>
                      </w:divBdr>
                    </w:div>
                  </w:divsChild>
                </w:div>
                <w:div w:id="1600596998">
                  <w:marLeft w:val="0"/>
                  <w:marRight w:val="0"/>
                  <w:marTop w:val="0"/>
                  <w:marBottom w:val="0"/>
                  <w:divBdr>
                    <w:top w:val="none" w:sz="0" w:space="0" w:color="auto"/>
                    <w:left w:val="none" w:sz="0" w:space="0" w:color="auto"/>
                    <w:bottom w:val="none" w:sz="0" w:space="0" w:color="auto"/>
                    <w:right w:val="none" w:sz="0" w:space="0" w:color="auto"/>
                  </w:divBdr>
                  <w:divsChild>
                    <w:div w:id="18789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44154">
      <w:bodyDiv w:val="1"/>
      <w:marLeft w:val="0"/>
      <w:marRight w:val="0"/>
      <w:marTop w:val="0"/>
      <w:marBottom w:val="0"/>
      <w:divBdr>
        <w:top w:val="none" w:sz="0" w:space="0" w:color="auto"/>
        <w:left w:val="none" w:sz="0" w:space="0" w:color="auto"/>
        <w:bottom w:val="none" w:sz="0" w:space="0" w:color="auto"/>
        <w:right w:val="none" w:sz="0" w:space="0" w:color="auto"/>
      </w:divBdr>
    </w:div>
    <w:div w:id="21457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ia.vara@betweencomunicacion.es" TargetMode="External"/><Relationship Id="rId13" Type="http://schemas.openxmlformats.org/officeDocument/2006/relationships/hyperlink" Target="http://universidadeuropea.es/pren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z.orozco@betweencomunicacion.es" TargetMode="External"/><Relationship Id="rId12" Type="http://schemas.openxmlformats.org/officeDocument/2006/relationships/hyperlink" Target="http://universidadeuropea.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ecos@webershandwick.com" TargetMode="External"/><Relationship Id="rId5" Type="http://schemas.openxmlformats.org/officeDocument/2006/relationships/footnotes" Target="footnotes.xml"/><Relationship Id="rId15" Type="http://schemas.openxmlformats.org/officeDocument/2006/relationships/hyperlink" Target="http://twitter.com/ueprensa" TargetMode="External"/><Relationship Id="rId10" Type="http://schemas.openxmlformats.org/officeDocument/2006/relationships/hyperlink" Target="mailto:alberto.albarran@universidadeuropea.es" TargetMode="External"/><Relationship Id="rId4" Type="http://schemas.openxmlformats.org/officeDocument/2006/relationships/webSettings" Target="webSettings.xml"/><Relationship Id="rId9" Type="http://schemas.openxmlformats.org/officeDocument/2006/relationships/hyperlink" Target="mailto:campusperruno@gmail.com" TargetMode="External"/><Relationship Id="rId14" Type="http://schemas.openxmlformats.org/officeDocument/2006/relationships/hyperlink" Target="http://www.laureate.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Nuría</dc:creator>
  <cp:keywords/>
  <dc:description/>
  <cp:lastModifiedBy>MARIA TERESA VILLALBA DE BENITO</cp:lastModifiedBy>
  <cp:revision>9</cp:revision>
  <dcterms:created xsi:type="dcterms:W3CDTF">2018-09-03T12:33:00Z</dcterms:created>
  <dcterms:modified xsi:type="dcterms:W3CDTF">2018-09-04T13:39:00Z</dcterms:modified>
</cp:coreProperties>
</file>